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C89C" w14:textId="77777777" w:rsidR="001259E6" w:rsidRDefault="001259E6"/>
    <w:p w14:paraId="01ECA415" w14:textId="77777777" w:rsidR="009912FB" w:rsidRDefault="009912FB"/>
    <w:p w14:paraId="5C70E76C" w14:textId="77777777" w:rsidR="009912FB" w:rsidRDefault="009912FB"/>
    <w:tbl>
      <w:tblPr>
        <w:tblStyle w:val="Tabela-Siatka"/>
        <w:tblW w:w="0" w:type="auto"/>
        <w:tblLook w:val="04A0" w:firstRow="1" w:lastRow="0" w:firstColumn="1" w:lastColumn="0" w:noHBand="0" w:noVBand="1"/>
      </w:tblPr>
      <w:tblGrid>
        <w:gridCol w:w="1254"/>
        <w:gridCol w:w="7808"/>
      </w:tblGrid>
      <w:tr w:rsidR="009912FB" w:rsidRPr="00BB26AD" w14:paraId="17F11440" w14:textId="77777777" w:rsidTr="006258E1">
        <w:tc>
          <w:tcPr>
            <w:tcW w:w="3539" w:type="dxa"/>
          </w:tcPr>
          <w:p w14:paraId="0EDE783B" w14:textId="029F2BD1" w:rsidR="009912FB" w:rsidRPr="005E1304" w:rsidRDefault="005E1304">
            <w:pPr>
              <w:rPr>
                <w:lang w:val="en-CA"/>
              </w:rPr>
            </w:pPr>
            <w:r w:rsidRPr="005E1304">
              <w:rPr>
                <w:lang w:val="en-CA"/>
              </w:rPr>
              <w:t>The title of the course</w:t>
            </w:r>
          </w:p>
        </w:tc>
        <w:tc>
          <w:tcPr>
            <w:tcW w:w="5523" w:type="dxa"/>
          </w:tcPr>
          <w:p w14:paraId="07B7241D" w14:textId="273B1414" w:rsidR="009912FB" w:rsidRPr="00BB26AD" w:rsidRDefault="001E758E">
            <w:pPr>
              <w:rPr>
                <w:lang w:val="en-CA"/>
              </w:rPr>
            </w:pPr>
            <w:r w:rsidRPr="001E758E">
              <w:rPr>
                <w:lang w:val="en-CA"/>
              </w:rPr>
              <w:t>Databases I</w:t>
            </w:r>
          </w:p>
        </w:tc>
      </w:tr>
      <w:tr w:rsidR="009912FB" w:rsidRPr="00BB26AD" w14:paraId="2F9103D3" w14:textId="77777777" w:rsidTr="006258E1">
        <w:tc>
          <w:tcPr>
            <w:tcW w:w="3539" w:type="dxa"/>
          </w:tcPr>
          <w:p w14:paraId="16A29912" w14:textId="0713E9A2" w:rsidR="009912FB" w:rsidRPr="00BB26AD" w:rsidRDefault="005E1304">
            <w:pPr>
              <w:rPr>
                <w:lang w:val="en-CA"/>
              </w:rPr>
            </w:pPr>
            <w:r>
              <w:rPr>
                <w:lang w:val="en-CA"/>
              </w:rPr>
              <w:t>Faculty</w:t>
            </w:r>
          </w:p>
        </w:tc>
        <w:tc>
          <w:tcPr>
            <w:tcW w:w="5523" w:type="dxa"/>
          </w:tcPr>
          <w:p w14:paraId="0D073E83" w14:textId="0F832846" w:rsidR="0011008B" w:rsidRPr="0011008B" w:rsidRDefault="0011008B" w:rsidP="0011008B">
            <w:pPr>
              <w:rPr>
                <w:lang w:val="en-CA"/>
              </w:rPr>
            </w:pPr>
            <w:r w:rsidRPr="0011008B">
              <w:rPr>
                <w:lang w:val="en-CA"/>
              </w:rPr>
              <w:t>Faculty of Mechanical Engineering and Computer</w:t>
            </w:r>
          </w:p>
          <w:p w14:paraId="76D6F564" w14:textId="69F5EDDF" w:rsidR="009912FB" w:rsidRPr="0011008B" w:rsidRDefault="0011008B" w:rsidP="0011008B">
            <w:pPr>
              <w:rPr>
                <w:lang w:val="en-CA"/>
              </w:rPr>
            </w:pPr>
            <w:r w:rsidRPr="0011008B">
              <w:rPr>
                <w:lang w:val="en-CA"/>
              </w:rPr>
              <w:t>Science</w:t>
            </w:r>
          </w:p>
        </w:tc>
      </w:tr>
      <w:tr w:rsidR="009912FB" w:rsidRPr="00BB26AD" w14:paraId="647D2A2D" w14:textId="77777777" w:rsidTr="006258E1">
        <w:tc>
          <w:tcPr>
            <w:tcW w:w="3539" w:type="dxa"/>
          </w:tcPr>
          <w:p w14:paraId="694C914A" w14:textId="36BDC322" w:rsidR="009912FB" w:rsidRPr="00BB26AD" w:rsidRDefault="00D5796A">
            <w:pPr>
              <w:rPr>
                <w:lang w:val="en-CA"/>
              </w:rPr>
            </w:pPr>
            <w:r>
              <w:t xml:space="preserve">The </w:t>
            </w:r>
            <w:proofErr w:type="spellStart"/>
            <w:r>
              <w:t>level</w:t>
            </w:r>
            <w:proofErr w:type="spellEnd"/>
            <w:r>
              <w:t xml:space="preserve"> of </w:t>
            </w:r>
            <w:proofErr w:type="spellStart"/>
            <w:r>
              <w:t>studies</w:t>
            </w:r>
            <w:proofErr w:type="spellEnd"/>
          </w:p>
        </w:tc>
        <w:tc>
          <w:tcPr>
            <w:tcW w:w="5523" w:type="dxa"/>
          </w:tcPr>
          <w:p w14:paraId="396EA358" w14:textId="3C82102E" w:rsidR="009912FB" w:rsidRPr="00BB26AD" w:rsidRDefault="008768BF">
            <w:pPr>
              <w:rPr>
                <w:lang w:val="en-CA"/>
              </w:rPr>
            </w:pPr>
            <w:proofErr w:type="spellStart"/>
            <w:r>
              <w:t>Undergraduate</w:t>
            </w:r>
            <w:proofErr w:type="spellEnd"/>
            <w:r>
              <w:t xml:space="preserve"> (BA)</w:t>
            </w:r>
          </w:p>
        </w:tc>
      </w:tr>
      <w:tr w:rsidR="009912FB" w:rsidRPr="00BB26AD" w14:paraId="61D79A68" w14:textId="77777777" w:rsidTr="006258E1">
        <w:tc>
          <w:tcPr>
            <w:tcW w:w="3539" w:type="dxa"/>
          </w:tcPr>
          <w:p w14:paraId="30C7FDEE" w14:textId="55165385" w:rsidR="009912FB" w:rsidRPr="00BB26AD" w:rsidRDefault="00D5796A">
            <w:pPr>
              <w:rPr>
                <w:lang w:val="en-CA"/>
              </w:rPr>
            </w:pPr>
            <w:proofErr w:type="spellStart"/>
            <w:r>
              <w:t>Semester</w:t>
            </w:r>
            <w:proofErr w:type="spellEnd"/>
          </w:p>
        </w:tc>
        <w:tc>
          <w:tcPr>
            <w:tcW w:w="5523" w:type="dxa"/>
          </w:tcPr>
          <w:p w14:paraId="0365576D" w14:textId="5C0AAE33" w:rsidR="009912FB" w:rsidRPr="00BB26AD" w:rsidRDefault="008768BF">
            <w:pPr>
              <w:rPr>
                <w:lang w:val="en-CA"/>
              </w:rPr>
            </w:pPr>
            <w:r>
              <w:t>Winter</w:t>
            </w:r>
          </w:p>
        </w:tc>
      </w:tr>
      <w:tr w:rsidR="009912FB" w:rsidRPr="006E74DB" w14:paraId="2DC6DDD1" w14:textId="77777777" w:rsidTr="006258E1">
        <w:tc>
          <w:tcPr>
            <w:tcW w:w="3539" w:type="dxa"/>
          </w:tcPr>
          <w:p w14:paraId="274B6F42" w14:textId="7508ECC8" w:rsidR="009912FB" w:rsidRPr="00D5796A" w:rsidRDefault="00D5796A">
            <w:pPr>
              <w:rPr>
                <w:lang w:val="en-CA"/>
              </w:rPr>
            </w:pPr>
            <w:r w:rsidRPr="00D5796A">
              <w:rPr>
                <w:lang w:val="en-CA"/>
              </w:rPr>
              <w:t>The form of classes and number of hours</w:t>
            </w:r>
          </w:p>
        </w:tc>
        <w:tc>
          <w:tcPr>
            <w:tcW w:w="5523" w:type="dxa"/>
          </w:tcPr>
          <w:p w14:paraId="13F80AE6" w14:textId="79CD90CC" w:rsidR="009912FB" w:rsidRPr="00BB26AD" w:rsidRDefault="006F267B">
            <w:pPr>
              <w:rPr>
                <w:lang w:val="en-CA"/>
              </w:rPr>
            </w:pPr>
            <w:r w:rsidRPr="006E74DB">
              <w:rPr>
                <w:lang w:val="en-CA"/>
              </w:rPr>
              <w:t xml:space="preserve">Lectures (15) and </w:t>
            </w:r>
            <w:r w:rsidR="00846C7C" w:rsidRPr="003D6B20">
              <w:rPr>
                <w:lang w:val="en-CA"/>
              </w:rPr>
              <w:t xml:space="preserve">self-directed learning </w:t>
            </w:r>
            <w:proofErr w:type="spellStart"/>
            <w:r w:rsidR="00CF2D4D" w:rsidRPr="006E74DB">
              <w:rPr>
                <w:lang w:val="en-CA"/>
              </w:rPr>
              <w:t>practicals</w:t>
            </w:r>
            <w:proofErr w:type="spellEnd"/>
            <w:r w:rsidRPr="006E74DB">
              <w:rPr>
                <w:lang w:val="en-CA"/>
              </w:rPr>
              <w:t xml:space="preserve"> (30)</w:t>
            </w:r>
          </w:p>
        </w:tc>
      </w:tr>
      <w:tr w:rsidR="009912FB" w:rsidRPr="00BB26AD" w14:paraId="4B9BAA2D" w14:textId="77777777" w:rsidTr="006258E1">
        <w:tc>
          <w:tcPr>
            <w:tcW w:w="3539" w:type="dxa"/>
          </w:tcPr>
          <w:p w14:paraId="4138609C" w14:textId="4872EE21" w:rsidR="009912FB" w:rsidRPr="00BB26AD" w:rsidRDefault="00C847C6">
            <w:pPr>
              <w:rPr>
                <w:lang w:val="en-CA"/>
              </w:rPr>
            </w:pPr>
            <w:r>
              <w:t xml:space="preserve">Language of </w:t>
            </w:r>
            <w:proofErr w:type="spellStart"/>
            <w:r>
              <w:t>instruction</w:t>
            </w:r>
            <w:proofErr w:type="spellEnd"/>
          </w:p>
        </w:tc>
        <w:tc>
          <w:tcPr>
            <w:tcW w:w="5523" w:type="dxa"/>
          </w:tcPr>
          <w:p w14:paraId="2ADF17AA" w14:textId="7DFA4649" w:rsidR="009912FB" w:rsidRPr="00BB26AD" w:rsidRDefault="006F267B">
            <w:pPr>
              <w:rPr>
                <w:lang w:val="en-CA"/>
              </w:rPr>
            </w:pPr>
            <w:r>
              <w:rPr>
                <w:lang w:val="en-CA"/>
              </w:rPr>
              <w:t>English</w:t>
            </w:r>
          </w:p>
        </w:tc>
      </w:tr>
      <w:tr w:rsidR="009912FB" w:rsidRPr="00BB26AD" w14:paraId="4223B0A0" w14:textId="77777777" w:rsidTr="006258E1">
        <w:tc>
          <w:tcPr>
            <w:tcW w:w="3539" w:type="dxa"/>
          </w:tcPr>
          <w:p w14:paraId="2DDC5CE3" w14:textId="4A791D3F" w:rsidR="009912FB" w:rsidRPr="00BB26AD" w:rsidRDefault="00C847C6">
            <w:pPr>
              <w:rPr>
                <w:lang w:val="en-CA"/>
              </w:rPr>
            </w:pPr>
            <w:r>
              <w:t xml:space="preserve">The </w:t>
            </w:r>
            <w:proofErr w:type="spellStart"/>
            <w:r>
              <w:t>number</w:t>
            </w:r>
            <w:proofErr w:type="spellEnd"/>
            <w:r>
              <w:t xml:space="preserve"> of ECTS</w:t>
            </w:r>
          </w:p>
        </w:tc>
        <w:tc>
          <w:tcPr>
            <w:tcW w:w="5523" w:type="dxa"/>
          </w:tcPr>
          <w:p w14:paraId="79E43073" w14:textId="7277D259" w:rsidR="009912FB" w:rsidRPr="00BB26AD" w:rsidRDefault="00846C7C">
            <w:pPr>
              <w:rPr>
                <w:lang w:val="en-CA"/>
              </w:rPr>
            </w:pPr>
            <w:r>
              <w:rPr>
                <w:lang w:val="en-CA"/>
              </w:rPr>
              <w:t>3</w:t>
            </w:r>
          </w:p>
        </w:tc>
      </w:tr>
      <w:tr w:rsidR="009912FB" w:rsidRPr="00846C7C" w14:paraId="3DDE85F7" w14:textId="77777777" w:rsidTr="006258E1">
        <w:tc>
          <w:tcPr>
            <w:tcW w:w="3539" w:type="dxa"/>
          </w:tcPr>
          <w:p w14:paraId="6E3BC5E9" w14:textId="362EC099" w:rsidR="009912FB" w:rsidRPr="00BB26AD" w:rsidRDefault="00C847C6">
            <w:pPr>
              <w:rPr>
                <w:lang w:val="en-CA"/>
              </w:rPr>
            </w:pPr>
            <w:proofErr w:type="spellStart"/>
            <w:r>
              <w:t>Teacher</w:t>
            </w:r>
            <w:proofErr w:type="spellEnd"/>
          </w:p>
        </w:tc>
        <w:tc>
          <w:tcPr>
            <w:tcW w:w="5523" w:type="dxa"/>
          </w:tcPr>
          <w:p w14:paraId="0624690B" w14:textId="0CA1B8B7" w:rsidR="009912FB" w:rsidRPr="00BB26AD" w:rsidRDefault="00741A1E">
            <w:pPr>
              <w:rPr>
                <w:lang w:val="en-CA"/>
              </w:rPr>
            </w:pPr>
            <w:r>
              <w:rPr>
                <w:lang w:val="en-CA"/>
              </w:rPr>
              <w:t xml:space="preserve">prof. </w:t>
            </w:r>
            <w:proofErr w:type="spellStart"/>
            <w:r>
              <w:rPr>
                <w:lang w:val="en-CA"/>
              </w:rPr>
              <w:t>dr</w:t>
            </w:r>
            <w:proofErr w:type="spellEnd"/>
            <w:r>
              <w:rPr>
                <w:lang w:val="en-CA"/>
              </w:rPr>
              <w:t xml:space="preserve"> hab. Vasyl Martsenyuk</w:t>
            </w:r>
          </w:p>
        </w:tc>
      </w:tr>
      <w:tr w:rsidR="00C847C6" w:rsidRPr="00846C7C" w14:paraId="5E9A9614" w14:textId="77777777" w:rsidTr="006258E1">
        <w:tc>
          <w:tcPr>
            <w:tcW w:w="3539" w:type="dxa"/>
          </w:tcPr>
          <w:p w14:paraId="1BC03C72" w14:textId="258F1A61" w:rsidR="00C847C6" w:rsidRPr="00F12FA3" w:rsidRDefault="00F12FA3">
            <w:pPr>
              <w:rPr>
                <w:lang w:val="en-CA"/>
              </w:rPr>
            </w:pPr>
            <w:r w:rsidRPr="00F12FA3">
              <w:rPr>
                <w:lang w:val="en-CA"/>
              </w:rPr>
              <w:t>The aims of the course (maximum 500 characters)</w:t>
            </w:r>
          </w:p>
        </w:tc>
        <w:tc>
          <w:tcPr>
            <w:tcW w:w="5523" w:type="dxa"/>
          </w:tcPr>
          <w:p w14:paraId="38DBAD78" w14:textId="3C86DC68" w:rsidR="00C847C6" w:rsidRPr="00BF3B01" w:rsidRDefault="007B62D4">
            <w:pPr>
              <w:rPr>
                <w:lang w:val="en"/>
              </w:rPr>
            </w:pPr>
            <w:r w:rsidRPr="007B62D4">
              <w:rPr>
                <w:lang w:val="en"/>
              </w:rPr>
              <w:t>The subject of the course focuses on the basic issues of creating and using relational databases. Students are introduced to the most important concepts belonging to database theory, database classification, their structure and the functioning of database engine mechanisms. As part of the course, the SQL language is presented and discussed in detail as the basic tool designed to work with databases. In addition, issues related to the basics of proper modeling and creation of database structures are presented, taking into account the normalization of tables, data integrity, fidelity of reality representation and good practices. Both lectures and classes are conducted on the basis of the MS SQL Server relational database management environment.</w:t>
            </w:r>
          </w:p>
        </w:tc>
      </w:tr>
      <w:tr w:rsidR="00C847C6" w:rsidRPr="00846C7C" w14:paraId="5F48052C" w14:textId="77777777" w:rsidTr="006258E1">
        <w:tc>
          <w:tcPr>
            <w:tcW w:w="3539" w:type="dxa"/>
          </w:tcPr>
          <w:p w14:paraId="511489DE" w14:textId="09EF9097" w:rsidR="00C847C6" w:rsidRPr="00F12FA3" w:rsidRDefault="00F12FA3">
            <w:pPr>
              <w:rPr>
                <w:lang w:val="en-CA"/>
              </w:rPr>
            </w:pPr>
            <w:r w:rsidRPr="00F12FA3">
              <w:rPr>
                <w:lang w:val="en-CA"/>
              </w:rPr>
              <w:t>The content of the course: main topics and key ideas</w:t>
            </w:r>
          </w:p>
        </w:tc>
        <w:tc>
          <w:tcPr>
            <w:tcW w:w="5523" w:type="dxa"/>
          </w:tcPr>
          <w:p w14:paraId="47533059" w14:textId="1483612B" w:rsidR="00274BEA" w:rsidRPr="00274BEA" w:rsidRDefault="00274BEA" w:rsidP="00274BEA">
            <w:pPr>
              <w:pStyle w:val="Akapitzlist"/>
              <w:numPr>
                <w:ilvl w:val="0"/>
                <w:numId w:val="1"/>
              </w:numPr>
              <w:rPr>
                <w:lang w:val="en-CA"/>
              </w:rPr>
            </w:pPr>
            <w:r w:rsidRPr="00274BEA">
              <w:rPr>
                <w:lang w:val="en-CA"/>
              </w:rPr>
              <w:t xml:space="preserve">Introduction, types and classification of databases, characteristics of individual types of databases, applications of databases, features, functions and requirements for databases, review of modern RDBMS (Relational Database Management Systems). </w:t>
            </w:r>
          </w:p>
          <w:p w14:paraId="5D72953B" w14:textId="522F1B3E" w:rsidR="00274BEA" w:rsidRPr="00274BEA" w:rsidRDefault="00274BEA" w:rsidP="00274BEA">
            <w:pPr>
              <w:pStyle w:val="Akapitzlist"/>
              <w:numPr>
                <w:ilvl w:val="0"/>
                <w:numId w:val="1"/>
              </w:numPr>
              <w:rPr>
                <w:lang w:val="en-CA"/>
              </w:rPr>
            </w:pPr>
            <w:r w:rsidRPr="00274BEA">
              <w:rPr>
                <w:lang w:val="en-CA"/>
              </w:rPr>
              <w:t xml:space="preserve">Relational databases: introduction and description of basic concepts (relationship, table, record, tuple, attribute, domain, primary key, foreign key, uniqueness, integrity constraints, query, subquery, view, join, relationship algebra operations, etc.), data types in SQL Server 2016. </w:t>
            </w:r>
          </w:p>
          <w:p w14:paraId="0FD3DC8B" w14:textId="6CABC7AC" w:rsidR="00274BEA" w:rsidRPr="00274BEA" w:rsidRDefault="00274BEA" w:rsidP="00274BEA">
            <w:pPr>
              <w:pStyle w:val="Akapitzlist"/>
              <w:numPr>
                <w:ilvl w:val="0"/>
                <w:numId w:val="1"/>
              </w:numPr>
              <w:rPr>
                <w:lang w:val="en-CA"/>
              </w:rPr>
            </w:pPr>
            <w:r w:rsidRPr="00274BEA">
              <w:rPr>
                <w:lang w:val="en-CA"/>
              </w:rPr>
              <w:t xml:space="preserve">Basics of query development and programming in T-SQL. </w:t>
            </w:r>
          </w:p>
          <w:p w14:paraId="4DC06762" w14:textId="6509D687" w:rsidR="00274BEA" w:rsidRPr="00274BEA" w:rsidRDefault="00274BEA" w:rsidP="00274BEA">
            <w:pPr>
              <w:pStyle w:val="Akapitzlist"/>
              <w:numPr>
                <w:ilvl w:val="0"/>
                <w:numId w:val="1"/>
              </w:numPr>
              <w:rPr>
                <w:lang w:val="en-CA"/>
              </w:rPr>
            </w:pPr>
            <w:r w:rsidRPr="00274BEA">
              <w:rPr>
                <w:lang w:val="en-CA"/>
              </w:rPr>
              <w:lastRenderedPageBreak/>
              <w:t>Collective operators. JOINs: cross, internal, multiple, external.</w:t>
            </w:r>
          </w:p>
          <w:p w14:paraId="448144AB" w14:textId="0F6546FF" w:rsidR="00104BD4" w:rsidRDefault="00274BEA" w:rsidP="00274BEA">
            <w:pPr>
              <w:pStyle w:val="Akapitzlist"/>
              <w:numPr>
                <w:ilvl w:val="0"/>
                <w:numId w:val="1"/>
              </w:numPr>
              <w:rPr>
                <w:lang w:val="en-CA"/>
              </w:rPr>
            </w:pPr>
            <w:r w:rsidRPr="00274BEA">
              <w:rPr>
                <w:lang w:val="en-CA"/>
              </w:rPr>
              <w:t>Designing table expressions – part I: derived tables, CTE.</w:t>
            </w:r>
          </w:p>
          <w:p w14:paraId="1A779DC1" w14:textId="7DE466E3" w:rsidR="00C16549" w:rsidRPr="00C16549" w:rsidRDefault="00C16549" w:rsidP="00C16549">
            <w:pPr>
              <w:pStyle w:val="Akapitzlist"/>
              <w:numPr>
                <w:ilvl w:val="0"/>
                <w:numId w:val="1"/>
              </w:numPr>
              <w:rPr>
                <w:lang w:val="en-CA"/>
              </w:rPr>
            </w:pPr>
            <w:r w:rsidRPr="00C16549">
              <w:rPr>
                <w:lang w:val="en-CA"/>
              </w:rPr>
              <w:t>Designing table expressions – part II: views, built-in functions returning tables.</w:t>
            </w:r>
          </w:p>
          <w:p w14:paraId="79EBBE64" w14:textId="0E882A22" w:rsidR="00C16549" w:rsidRPr="00C16549" w:rsidRDefault="00C16549" w:rsidP="00C16549">
            <w:pPr>
              <w:pStyle w:val="Akapitzlist"/>
              <w:numPr>
                <w:ilvl w:val="0"/>
                <w:numId w:val="1"/>
              </w:numPr>
              <w:rPr>
                <w:lang w:val="en-CA"/>
              </w:rPr>
            </w:pPr>
            <w:r w:rsidRPr="00C16549">
              <w:rPr>
                <w:lang w:val="en-CA"/>
              </w:rPr>
              <w:t xml:space="preserve">Advanced issues of creating queries: window functions, data presentation, reverse data presentation, grouping sets. </w:t>
            </w:r>
          </w:p>
          <w:p w14:paraId="63F3F4E4" w14:textId="32FB05EC" w:rsidR="00C16549" w:rsidRPr="00C16549" w:rsidRDefault="00C16549" w:rsidP="00C16549">
            <w:pPr>
              <w:pStyle w:val="Akapitzlist"/>
              <w:numPr>
                <w:ilvl w:val="0"/>
                <w:numId w:val="1"/>
              </w:numPr>
              <w:rPr>
                <w:lang w:val="en-CA"/>
              </w:rPr>
            </w:pPr>
            <w:r w:rsidRPr="00C16549">
              <w:rPr>
                <w:lang w:val="en-CA"/>
              </w:rPr>
              <w:t>Modifying data: inserting, updating, deleting, merging.</w:t>
            </w:r>
          </w:p>
          <w:p w14:paraId="2106C4B1" w14:textId="74D33236" w:rsidR="00C16549" w:rsidRPr="00C16549" w:rsidRDefault="00C16549" w:rsidP="00C16549">
            <w:pPr>
              <w:pStyle w:val="Akapitzlist"/>
              <w:numPr>
                <w:ilvl w:val="0"/>
                <w:numId w:val="1"/>
              </w:numPr>
              <w:rPr>
                <w:lang w:val="en-CA"/>
              </w:rPr>
            </w:pPr>
            <w:r w:rsidRPr="00C16549">
              <w:rPr>
                <w:lang w:val="en-CA"/>
              </w:rPr>
              <w:t>Elementary DDL commands – creating and modifying tables.</w:t>
            </w:r>
          </w:p>
          <w:p w14:paraId="1BB4896D" w14:textId="74D1F18A" w:rsidR="00C16549" w:rsidRPr="00C16549" w:rsidRDefault="00C16549" w:rsidP="00C16549">
            <w:pPr>
              <w:pStyle w:val="Akapitzlist"/>
              <w:numPr>
                <w:ilvl w:val="0"/>
                <w:numId w:val="1"/>
              </w:numPr>
              <w:rPr>
                <w:lang w:val="en-CA"/>
              </w:rPr>
            </w:pPr>
            <w:r w:rsidRPr="00C16549">
              <w:rPr>
                <w:lang w:val="en-CA"/>
              </w:rPr>
              <w:t>Creating temporal tables.</w:t>
            </w:r>
          </w:p>
          <w:p w14:paraId="7808ED3E" w14:textId="1FA20B4D" w:rsidR="00C16549" w:rsidRPr="00C16549" w:rsidRDefault="00C16549" w:rsidP="00C16549">
            <w:pPr>
              <w:pStyle w:val="Akapitzlist"/>
              <w:numPr>
                <w:ilvl w:val="0"/>
                <w:numId w:val="1"/>
              </w:numPr>
              <w:rPr>
                <w:lang w:val="en-CA"/>
              </w:rPr>
            </w:pPr>
            <w:r w:rsidRPr="00C16549">
              <w:rPr>
                <w:lang w:val="en-CA"/>
              </w:rPr>
              <w:t xml:space="preserve">Data and index structures in SQL Server. </w:t>
            </w:r>
          </w:p>
          <w:p w14:paraId="09824AC7" w14:textId="1A223F6F" w:rsidR="00C16549" w:rsidRPr="00C16549" w:rsidRDefault="00C16549" w:rsidP="00C16549">
            <w:pPr>
              <w:pStyle w:val="Akapitzlist"/>
              <w:numPr>
                <w:ilvl w:val="0"/>
                <w:numId w:val="1"/>
              </w:numPr>
              <w:rPr>
                <w:lang w:val="en-CA"/>
              </w:rPr>
            </w:pPr>
            <w:r w:rsidRPr="00C16549">
              <w:rPr>
                <w:lang w:val="en-CA"/>
              </w:rPr>
              <w:t xml:space="preserve">Programmable objects – part I: variables, batches, elements of execution flow control. </w:t>
            </w:r>
          </w:p>
          <w:p w14:paraId="667B7375" w14:textId="48AEE1B0" w:rsidR="00C16549" w:rsidRPr="00C16549" w:rsidRDefault="00C16549" w:rsidP="00C16549">
            <w:pPr>
              <w:pStyle w:val="Akapitzlist"/>
              <w:numPr>
                <w:ilvl w:val="0"/>
                <w:numId w:val="1"/>
              </w:numPr>
              <w:rPr>
                <w:lang w:val="en-CA"/>
              </w:rPr>
            </w:pPr>
            <w:r w:rsidRPr="00C16549">
              <w:rPr>
                <w:lang w:val="en-CA"/>
              </w:rPr>
              <w:t>Introduction to the issue of creating user-defined functions, stored procedures and triggers.</w:t>
            </w:r>
          </w:p>
          <w:p w14:paraId="1BF9F566" w14:textId="0426D11A" w:rsidR="00274BEA" w:rsidRPr="00104BD4" w:rsidRDefault="00C16549" w:rsidP="00C16549">
            <w:pPr>
              <w:pStyle w:val="Akapitzlist"/>
              <w:numPr>
                <w:ilvl w:val="0"/>
                <w:numId w:val="1"/>
              </w:numPr>
              <w:rPr>
                <w:lang w:val="en-CA"/>
              </w:rPr>
            </w:pPr>
            <w:r w:rsidRPr="00C16549">
              <w:rPr>
                <w:lang w:val="en-CA"/>
              </w:rPr>
              <w:t>Programmable objects – part II: cursors, temporary tables, dynamic SQL code, error handling.</w:t>
            </w:r>
          </w:p>
        </w:tc>
      </w:tr>
      <w:tr w:rsidR="00C847C6" w:rsidRPr="00846C7C" w14:paraId="2460345F" w14:textId="77777777" w:rsidTr="006258E1">
        <w:tc>
          <w:tcPr>
            <w:tcW w:w="3539" w:type="dxa"/>
          </w:tcPr>
          <w:p w14:paraId="182763F1" w14:textId="66B4F8A3" w:rsidR="00C847C6" w:rsidRPr="00F12FA3" w:rsidRDefault="00F12FA3">
            <w:pPr>
              <w:rPr>
                <w:lang w:val="en-CA"/>
              </w:rPr>
            </w:pPr>
            <w:proofErr w:type="spellStart"/>
            <w:r>
              <w:lastRenderedPageBreak/>
              <w:t>Didactics</w:t>
            </w:r>
            <w:proofErr w:type="spellEnd"/>
            <w:r>
              <w:t xml:space="preserve"> </w:t>
            </w:r>
            <w:proofErr w:type="spellStart"/>
            <w:r>
              <w:t>methods</w:t>
            </w:r>
            <w:proofErr w:type="spellEnd"/>
          </w:p>
        </w:tc>
        <w:tc>
          <w:tcPr>
            <w:tcW w:w="5523" w:type="dxa"/>
          </w:tcPr>
          <w:p w14:paraId="3A31D25E" w14:textId="1A3F6521" w:rsidR="00C847C6" w:rsidRPr="00271674" w:rsidRDefault="00271674">
            <w:pPr>
              <w:rPr>
                <w:lang w:val="en-CA"/>
              </w:rPr>
            </w:pPr>
            <w:r w:rsidRPr="00271674">
              <w:rPr>
                <w:lang w:val="en-CA"/>
              </w:rPr>
              <w:t xml:space="preserve">Lectures with practical demonstrations, students </w:t>
            </w:r>
            <w:r w:rsidR="00147CF7">
              <w:rPr>
                <w:lang w:val="en-CA"/>
              </w:rPr>
              <w:t xml:space="preserve">develop informational model </w:t>
            </w:r>
            <w:r w:rsidR="00F1620A">
              <w:rPr>
                <w:lang w:val="en-CA"/>
              </w:rPr>
              <w:t>and relational database implementations</w:t>
            </w:r>
            <w:r w:rsidR="006E74DB">
              <w:rPr>
                <w:lang w:val="en-CA"/>
              </w:rPr>
              <w:t xml:space="preserve"> for </w:t>
            </w:r>
            <w:r w:rsidR="006E74DB" w:rsidRPr="003D6B20">
              <w:rPr>
                <w:lang w:val="en-CA"/>
              </w:rPr>
              <w:t>self-directed learning</w:t>
            </w:r>
            <w:r w:rsidRPr="00271674">
              <w:rPr>
                <w:lang w:val="en-CA"/>
              </w:rPr>
              <w:t>.</w:t>
            </w:r>
          </w:p>
        </w:tc>
      </w:tr>
      <w:tr w:rsidR="00C847C6" w:rsidRPr="006E74DB" w14:paraId="2607D63F" w14:textId="77777777" w:rsidTr="006258E1">
        <w:tc>
          <w:tcPr>
            <w:tcW w:w="3539" w:type="dxa"/>
          </w:tcPr>
          <w:p w14:paraId="69878655" w14:textId="14612896" w:rsidR="00C847C6" w:rsidRPr="00F12FA3" w:rsidRDefault="006258E1">
            <w:pPr>
              <w:rPr>
                <w:lang w:val="en-CA"/>
              </w:rPr>
            </w:pPr>
            <w:r>
              <w:t xml:space="preserve">Course </w:t>
            </w:r>
            <w:proofErr w:type="spellStart"/>
            <w:r>
              <w:t>requirements</w:t>
            </w:r>
            <w:proofErr w:type="spellEnd"/>
          </w:p>
        </w:tc>
        <w:tc>
          <w:tcPr>
            <w:tcW w:w="5523" w:type="dxa"/>
          </w:tcPr>
          <w:p w14:paraId="0F395894" w14:textId="4BC7D0BA" w:rsidR="00C847C6" w:rsidRPr="00BB26AD" w:rsidRDefault="00850575">
            <w:pPr>
              <w:rPr>
                <w:lang w:val="en-CA"/>
              </w:rPr>
            </w:pPr>
            <w:r w:rsidRPr="006E74DB">
              <w:rPr>
                <w:lang w:val="en-CA"/>
              </w:rPr>
              <w:t>Computer laboratory</w:t>
            </w:r>
            <w:r w:rsidR="006E74DB" w:rsidRPr="006E74DB">
              <w:rPr>
                <w:lang w:val="en-CA"/>
              </w:rPr>
              <w:t xml:space="preserve"> for </w:t>
            </w:r>
            <w:r w:rsidR="006E74DB" w:rsidRPr="003D6B20">
              <w:rPr>
                <w:lang w:val="en-CA"/>
              </w:rPr>
              <w:t>self-directed learning</w:t>
            </w:r>
          </w:p>
        </w:tc>
      </w:tr>
      <w:tr w:rsidR="00C847C6" w:rsidRPr="00846C7C" w14:paraId="6C532725" w14:textId="77777777" w:rsidTr="006258E1">
        <w:tc>
          <w:tcPr>
            <w:tcW w:w="3539" w:type="dxa"/>
          </w:tcPr>
          <w:p w14:paraId="283A61B4" w14:textId="6F99265E" w:rsidR="00C847C6" w:rsidRPr="00F12FA3" w:rsidRDefault="006258E1">
            <w:pPr>
              <w:rPr>
                <w:lang w:val="en-CA"/>
              </w:rPr>
            </w:pPr>
            <w:proofErr w:type="spellStart"/>
            <w:r>
              <w:t>Literature</w:t>
            </w:r>
            <w:proofErr w:type="spellEnd"/>
            <w:r>
              <w:t xml:space="preserve"> (</w:t>
            </w:r>
            <w:proofErr w:type="spellStart"/>
            <w:r>
              <w:t>basic</w:t>
            </w:r>
            <w:proofErr w:type="spellEnd"/>
            <w:r>
              <w:t xml:space="preserve"> and </w:t>
            </w:r>
            <w:proofErr w:type="spellStart"/>
            <w:r>
              <w:t>supplementary</w:t>
            </w:r>
            <w:proofErr w:type="spellEnd"/>
            <w:r>
              <w:t>)</w:t>
            </w:r>
          </w:p>
        </w:tc>
        <w:tc>
          <w:tcPr>
            <w:tcW w:w="5523" w:type="dxa"/>
          </w:tcPr>
          <w:p w14:paraId="0DBD4339" w14:textId="77777777" w:rsidR="00C847C6" w:rsidRDefault="0029541B" w:rsidP="00AD0262">
            <w:pPr>
              <w:pStyle w:val="Akapitzlist"/>
              <w:numPr>
                <w:ilvl w:val="0"/>
                <w:numId w:val="3"/>
              </w:numPr>
              <w:ind w:left="369" w:hanging="304"/>
              <w:rPr>
                <w:lang w:val="en-CA"/>
              </w:rPr>
            </w:pPr>
            <w:r>
              <w:rPr>
                <w:lang w:val="en-CA"/>
              </w:rPr>
              <w:t xml:space="preserve">Steve Suehring, MySQL Bible, </w:t>
            </w:r>
            <w:r w:rsidR="00743247" w:rsidRPr="00743247">
              <w:rPr>
                <w:lang w:val="en-CA"/>
              </w:rPr>
              <w:t>http://debracollege.dspaces.org/bitstream/123456789/392/1/MySQL%20Bible%20by%20Steve%20Suehring.pdf</w:t>
            </w:r>
          </w:p>
          <w:p w14:paraId="62C2F58E" w14:textId="0ABB83E7" w:rsidR="00743247" w:rsidRPr="00AD0262" w:rsidRDefault="005F1B39" w:rsidP="00AD0262">
            <w:pPr>
              <w:pStyle w:val="Akapitzlist"/>
              <w:numPr>
                <w:ilvl w:val="0"/>
                <w:numId w:val="3"/>
              </w:numPr>
              <w:ind w:left="369" w:hanging="304"/>
              <w:rPr>
                <w:lang w:val="en-CA"/>
              </w:rPr>
            </w:pPr>
            <w:r>
              <w:rPr>
                <w:lang w:val="en-CA"/>
              </w:rPr>
              <w:t>Managing and Using MySQL, 2</w:t>
            </w:r>
            <w:r w:rsidRPr="005F1B39">
              <w:rPr>
                <w:vertAlign w:val="superscript"/>
                <w:lang w:val="en-CA"/>
              </w:rPr>
              <w:t>nd</w:t>
            </w:r>
            <w:r>
              <w:rPr>
                <w:lang w:val="en-CA"/>
              </w:rPr>
              <w:t xml:space="preserve"> Edition</w:t>
            </w:r>
            <w:r w:rsidR="00DD5B94">
              <w:rPr>
                <w:lang w:val="en-CA"/>
              </w:rPr>
              <w:t xml:space="preserve">, </w:t>
            </w:r>
            <w:r w:rsidR="008D76BD" w:rsidRPr="008D76BD">
              <w:rPr>
                <w:lang w:val="en-CA"/>
              </w:rPr>
              <w:t>http://ommolketab.ir/aaf-lib/4ivpltr2tiwawr6enle7xodhcvwgqm.pdf</w:t>
            </w:r>
          </w:p>
        </w:tc>
      </w:tr>
      <w:tr w:rsidR="00C847C6" w:rsidRPr="00846C7C" w14:paraId="1B27A73A" w14:textId="77777777" w:rsidTr="006258E1">
        <w:tc>
          <w:tcPr>
            <w:tcW w:w="3539" w:type="dxa"/>
          </w:tcPr>
          <w:p w14:paraId="3253AC60" w14:textId="38EC4352" w:rsidR="00C847C6" w:rsidRPr="006258E1" w:rsidRDefault="006258E1">
            <w:pPr>
              <w:rPr>
                <w:lang w:val="en-CA"/>
              </w:rPr>
            </w:pPr>
            <w:r w:rsidRPr="006258E1">
              <w:rPr>
                <w:lang w:val="en-CA"/>
              </w:rPr>
              <w:t>The effects of the education - knowledge - skills - social competences</w:t>
            </w:r>
          </w:p>
        </w:tc>
        <w:tc>
          <w:tcPr>
            <w:tcW w:w="5523" w:type="dxa"/>
          </w:tcPr>
          <w:p w14:paraId="7DEAF301" w14:textId="369195FC" w:rsidR="00C847C6" w:rsidRDefault="0087359E" w:rsidP="005E72B6">
            <w:pPr>
              <w:rPr>
                <w:rStyle w:val="ts-alignment-element"/>
                <w:rFonts w:ascii="Segoe UI" w:hAnsi="Segoe UI" w:cs="Segoe UI"/>
                <w:sz w:val="21"/>
                <w:szCs w:val="21"/>
                <w:lang w:val="en"/>
              </w:rPr>
            </w:pPr>
            <w:r>
              <w:rPr>
                <w:lang w:val="en-CA"/>
              </w:rPr>
              <w:t xml:space="preserve">Knowledge: student </w:t>
            </w:r>
            <w:r w:rsidR="005E72B6">
              <w:rPr>
                <w:lang w:val="en-CA"/>
              </w:rPr>
              <w:t>h</w:t>
            </w:r>
            <w:r w:rsidR="005E72B6" w:rsidRPr="005E72B6">
              <w:rPr>
                <w:rStyle w:val="ts-alignment-element"/>
                <w:rFonts w:ascii="Segoe UI" w:hAnsi="Segoe UI" w:cs="Segoe UI"/>
                <w:sz w:val="21"/>
                <w:szCs w:val="21"/>
                <w:lang w:val="en"/>
              </w:rPr>
              <w:t>as knowledge of the structure of the SQL query language, syntax of individual commands, clauses and techniques for creating most components of relational databases</w:t>
            </w:r>
            <w:r w:rsidR="005E72B6">
              <w:rPr>
                <w:rStyle w:val="ts-alignment-element"/>
                <w:rFonts w:ascii="Segoe UI" w:hAnsi="Segoe UI" w:cs="Segoe UI"/>
                <w:sz w:val="21"/>
                <w:szCs w:val="21"/>
                <w:lang w:val="en"/>
              </w:rPr>
              <w:t>; h</w:t>
            </w:r>
            <w:r w:rsidR="005E72B6" w:rsidRPr="005E72B6">
              <w:rPr>
                <w:rStyle w:val="ts-alignment-element"/>
                <w:rFonts w:ascii="Segoe UI" w:hAnsi="Segoe UI" w:cs="Segoe UI"/>
                <w:sz w:val="21"/>
                <w:szCs w:val="21"/>
                <w:lang w:val="en"/>
              </w:rPr>
              <w:t>as the necessary knowledge in the field of modeling data structures with the use of selected IT tools, is aware of the existence and necessity of applying good practices in the creation of database systems.</w:t>
            </w:r>
          </w:p>
          <w:p w14:paraId="0F26CB15" w14:textId="5774986C" w:rsidR="00412270" w:rsidRDefault="00412270" w:rsidP="00645C76">
            <w:pPr>
              <w:rPr>
                <w:rStyle w:val="ts-alignment-element"/>
                <w:rFonts w:ascii="Segoe UI" w:hAnsi="Segoe UI" w:cs="Segoe UI"/>
                <w:sz w:val="21"/>
                <w:szCs w:val="21"/>
                <w:lang w:val="en"/>
              </w:rPr>
            </w:pPr>
            <w:r w:rsidRPr="00412270">
              <w:rPr>
                <w:rStyle w:val="ts-alignment-element"/>
                <w:lang w:val="en-CA"/>
              </w:rPr>
              <w:t>Sk</w:t>
            </w:r>
            <w:r>
              <w:rPr>
                <w:rStyle w:val="ts-alignment-element"/>
                <w:lang w:val="en-CA"/>
              </w:rPr>
              <w:t>i</w:t>
            </w:r>
            <w:r w:rsidRPr="00412270">
              <w:rPr>
                <w:rStyle w:val="ts-alignment-element"/>
                <w:lang w:val="en-CA"/>
              </w:rPr>
              <w:t xml:space="preserve">lls: </w:t>
            </w:r>
            <w:r>
              <w:rPr>
                <w:rStyle w:val="ts-alignment-element"/>
                <w:lang w:val="en-CA"/>
              </w:rPr>
              <w:t xml:space="preserve">student </w:t>
            </w:r>
            <w:r w:rsidR="00645C76">
              <w:rPr>
                <w:rStyle w:val="ts-alignment-element"/>
                <w:lang w:val="en-CA"/>
              </w:rPr>
              <w:t>c</w:t>
            </w:r>
            <w:r w:rsidR="00645C76" w:rsidRPr="00645C76">
              <w:rPr>
                <w:rStyle w:val="ts-alignment-element"/>
                <w:lang w:val="en-CA"/>
              </w:rPr>
              <w:t>an efficiently use SQL language in terms of obtaining the requested information from the database system. Can select and use the right IT tool for this purpose</w:t>
            </w:r>
            <w:r w:rsidR="00645C76">
              <w:rPr>
                <w:rStyle w:val="ts-alignment-element"/>
                <w:lang w:val="en-CA"/>
              </w:rPr>
              <w:t>; c</w:t>
            </w:r>
            <w:r w:rsidR="00645C76" w:rsidRPr="00645C76">
              <w:rPr>
                <w:rStyle w:val="ts-alignment-element"/>
                <w:lang w:val="en-CA"/>
              </w:rPr>
              <w:t>an properly model database structures, properly selecting and using known methods, techniques and IT tools, taking into account the adopted design assumptions</w:t>
            </w:r>
            <w:r w:rsidR="00645C76">
              <w:rPr>
                <w:rStyle w:val="ts-alignment-element"/>
                <w:lang w:val="en-CA"/>
              </w:rPr>
              <w:t>; t</w:t>
            </w:r>
            <w:r w:rsidR="00645C76" w:rsidRPr="00645C76">
              <w:rPr>
                <w:rStyle w:val="ts-alignment-element"/>
                <w:lang w:val="en-CA"/>
              </w:rPr>
              <w:t>hey are aware of and able to properly and precisely document the created database systems and formulate the principles of their operation that are understandable to others.</w:t>
            </w:r>
          </w:p>
          <w:p w14:paraId="4F08AED3" w14:textId="0738EEA9" w:rsidR="000D094C" w:rsidRPr="00E8220E" w:rsidRDefault="00521DAB">
            <w:pPr>
              <w:rPr>
                <w:rFonts w:ascii="Segoe UI" w:hAnsi="Segoe UI" w:cs="Segoe UI"/>
                <w:sz w:val="21"/>
                <w:szCs w:val="21"/>
                <w:lang w:val="en"/>
              </w:rPr>
            </w:pPr>
            <w:r>
              <w:rPr>
                <w:rStyle w:val="ts-alignment-element"/>
                <w:rFonts w:ascii="Segoe UI" w:hAnsi="Segoe UI" w:cs="Segoe UI"/>
                <w:sz w:val="21"/>
                <w:szCs w:val="21"/>
                <w:lang w:val="en"/>
              </w:rPr>
              <w:t>Social c</w:t>
            </w:r>
            <w:r w:rsidR="00412270">
              <w:rPr>
                <w:rStyle w:val="ts-alignment-element"/>
                <w:rFonts w:ascii="Segoe UI" w:hAnsi="Segoe UI" w:cs="Segoe UI"/>
                <w:sz w:val="21"/>
                <w:szCs w:val="21"/>
                <w:lang w:val="en"/>
              </w:rPr>
              <w:t>ompetences</w:t>
            </w:r>
            <w:r>
              <w:rPr>
                <w:rStyle w:val="ts-alignment-element"/>
                <w:rFonts w:ascii="Segoe UI" w:hAnsi="Segoe UI" w:cs="Segoe UI"/>
                <w:sz w:val="21"/>
                <w:szCs w:val="21"/>
                <w:lang w:val="en"/>
              </w:rPr>
              <w:t xml:space="preserve">: </w:t>
            </w:r>
            <w:r w:rsidR="00E8220E">
              <w:rPr>
                <w:rStyle w:val="ts-alignment-element"/>
                <w:rFonts w:ascii="Segoe UI" w:hAnsi="Segoe UI" w:cs="Segoe UI"/>
                <w:sz w:val="21"/>
                <w:szCs w:val="21"/>
                <w:lang w:val="en"/>
              </w:rPr>
              <w:t xml:space="preserve">Student </w:t>
            </w:r>
            <w:r w:rsidR="00E02FC8">
              <w:rPr>
                <w:rStyle w:val="ts-alignment-element"/>
                <w:rFonts w:ascii="Segoe UI" w:hAnsi="Segoe UI" w:cs="Segoe UI"/>
                <w:sz w:val="21"/>
                <w:szCs w:val="21"/>
                <w:lang w:val="en"/>
              </w:rPr>
              <w:t>is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aware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of</w:t>
            </w:r>
            <w:r w:rsidR="00E02FC8">
              <w:rPr>
                <w:rFonts w:ascii="Segoe UI" w:hAnsi="Segoe UI" w:cs="Segoe UI"/>
                <w:sz w:val="21"/>
                <w:szCs w:val="21"/>
                <w:lang w:val="en"/>
              </w:rPr>
              <w:t xml:space="preserve"> the </w:t>
            </w:r>
            <w:r w:rsidR="00E02FC8">
              <w:rPr>
                <w:rStyle w:val="ts-alignment-element"/>
                <w:rFonts w:ascii="Segoe UI" w:hAnsi="Segoe UI" w:cs="Segoe UI"/>
                <w:sz w:val="21"/>
                <w:szCs w:val="21"/>
                <w:lang w:val="en"/>
              </w:rPr>
              <w:t>social</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role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played</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by</w:t>
            </w:r>
            <w:r w:rsidR="00E02FC8">
              <w:rPr>
                <w:rFonts w:ascii="Segoe UI" w:hAnsi="Segoe UI" w:cs="Segoe UI"/>
                <w:sz w:val="21"/>
                <w:szCs w:val="21"/>
                <w:lang w:val="en"/>
              </w:rPr>
              <w:t xml:space="preserve"> an </w:t>
            </w:r>
            <w:r w:rsidR="00E02FC8">
              <w:rPr>
                <w:rStyle w:val="ts-alignment-element"/>
                <w:rFonts w:ascii="Segoe UI" w:hAnsi="Segoe UI" w:cs="Segoe UI"/>
                <w:sz w:val="21"/>
                <w:szCs w:val="21"/>
                <w:lang w:val="en"/>
              </w:rPr>
              <w:t>educated</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IT</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engineer,</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shows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responsibility</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for</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the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works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he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creates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and</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has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the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ability</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to</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pass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on</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his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knowledge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to</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others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in</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clear</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and</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understandable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way.</w:t>
            </w:r>
          </w:p>
        </w:tc>
      </w:tr>
    </w:tbl>
    <w:p w14:paraId="0FEDE2DE" w14:textId="77777777" w:rsidR="009912FB" w:rsidRPr="00BB26AD" w:rsidRDefault="009912FB">
      <w:pPr>
        <w:rPr>
          <w:lang w:val="en-CA"/>
        </w:rPr>
      </w:pPr>
    </w:p>
    <w:sectPr w:rsidR="009912FB" w:rsidRPr="00BB26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D6D77" w14:textId="77777777" w:rsidR="007C3933" w:rsidRDefault="007C3933" w:rsidP="00083DD0">
      <w:pPr>
        <w:spacing w:after="0" w:line="240" w:lineRule="auto"/>
      </w:pPr>
      <w:r>
        <w:separator/>
      </w:r>
    </w:p>
  </w:endnote>
  <w:endnote w:type="continuationSeparator" w:id="0">
    <w:p w14:paraId="3078B892" w14:textId="77777777" w:rsidR="007C3933" w:rsidRDefault="007C3933" w:rsidP="000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8C094" w14:textId="77777777" w:rsidR="007C3933" w:rsidRDefault="007C3933" w:rsidP="00083DD0">
      <w:pPr>
        <w:spacing w:after="0" w:line="240" w:lineRule="auto"/>
      </w:pPr>
      <w:r>
        <w:separator/>
      </w:r>
    </w:p>
  </w:footnote>
  <w:footnote w:type="continuationSeparator" w:id="0">
    <w:p w14:paraId="781D879B" w14:textId="77777777" w:rsidR="007C3933" w:rsidRDefault="007C3933" w:rsidP="000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65B2" w14:textId="0909D252" w:rsidR="00083DD0" w:rsidRDefault="00083DD0">
    <w:pPr>
      <w:pStyle w:val="Nagwek"/>
    </w:pPr>
    <w:r>
      <w:rPr>
        <w:noProof/>
      </w:rPr>
      <w:drawing>
        <wp:inline distT="0" distB="0" distL="0" distR="0" wp14:anchorId="60ADE871" wp14:editId="412379F0">
          <wp:extent cx="1943100" cy="1828800"/>
          <wp:effectExtent l="0" t="0" r="0" b="0"/>
          <wp:docPr id="1989528465" name="Obraz 1" descr="Uniwersytet Bielsko-Bialski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ersytet Bielsko-Bialski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504"/>
    <w:multiLevelType w:val="hybridMultilevel"/>
    <w:tmpl w:val="E7A07FD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D1E30"/>
    <w:multiLevelType w:val="hybridMultilevel"/>
    <w:tmpl w:val="82A0A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E278FF"/>
    <w:multiLevelType w:val="hybridMultilevel"/>
    <w:tmpl w:val="82A0A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1131040">
    <w:abstractNumId w:val="1"/>
  </w:num>
  <w:num w:numId="2" w16cid:durableId="456490866">
    <w:abstractNumId w:val="2"/>
  </w:num>
  <w:num w:numId="3" w16cid:durableId="57278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5D"/>
    <w:rsid w:val="00083DD0"/>
    <w:rsid w:val="00083F01"/>
    <w:rsid w:val="000D094C"/>
    <w:rsid w:val="00104BD4"/>
    <w:rsid w:val="0011008B"/>
    <w:rsid w:val="001259E6"/>
    <w:rsid w:val="00147CF7"/>
    <w:rsid w:val="001E758E"/>
    <w:rsid w:val="00271674"/>
    <w:rsid w:val="00274BEA"/>
    <w:rsid w:val="0029541B"/>
    <w:rsid w:val="002A23DF"/>
    <w:rsid w:val="002C3E86"/>
    <w:rsid w:val="00412270"/>
    <w:rsid w:val="00466EE4"/>
    <w:rsid w:val="004A2AF3"/>
    <w:rsid w:val="004A40E9"/>
    <w:rsid w:val="004C6E45"/>
    <w:rsid w:val="004F6B6C"/>
    <w:rsid w:val="00521DAB"/>
    <w:rsid w:val="005A4275"/>
    <w:rsid w:val="005B59F9"/>
    <w:rsid w:val="005E1304"/>
    <w:rsid w:val="005E72B6"/>
    <w:rsid w:val="005F1B39"/>
    <w:rsid w:val="00620AE1"/>
    <w:rsid w:val="006258E1"/>
    <w:rsid w:val="00645C76"/>
    <w:rsid w:val="006E74DB"/>
    <w:rsid w:val="006F267B"/>
    <w:rsid w:val="00741A1E"/>
    <w:rsid w:val="00743247"/>
    <w:rsid w:val="007B62D4"/>
    <w:rsid w:val="007C3933"/>
    <w:rsid w:val="00846C7C"/>
    <w:rsid w:val="00850575"/>
    <w:rsid w:val="00851DAC"/>
    <w:rsid w:val="0087359E"/>
    <w:rsid w:val="008768BF"/>
    <w:rsid w:val="008D76BD"/>
    <w:rsid w:val="009912FB"/>
    <w:rsid w:val="009C2FDC"/>
    <w:rsid w:val="00A22286"/>
    <w:rsid w:val="00A62F5D"/>
    <w:rsid w:val="00AD0262"/>
    <w:rsid w:val="00B74BCA"/>
    <w:rsid w:val="00B95757"/>
    <w:rsid w:val="00BB26AD"/>
    <w:rsid w:val="00BC75FD"/>
    <w:rsid w:val="00BF3B01"/>
    <w:rsid w:val="00C16549"/>
    <w:rsid w:val="00C847C6"/>
    <w:rsid w:val="00CF2D4D"/>
    <w:rsid w:val="00D5796A"/>
    <w:rsid w:val="00DD5B94"/>
    <w:rsid w:val="00E02FC8"/>
    <w:rsid w:val="00E74914"/>
    <w:rsid w:val="00E8220E"/>
    <w:rsid w:val="00F12FA3"/>
    <w:rsid w:val="00F1620A"/>
    <w:rsid w:val="00F92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AEB9"/>
  <w15:chartTrackingRefBased/>
  <w15:docId w15:val="{DFD8465D-3171-4E80-9FFC-701FBC11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2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62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62F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62F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62F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62F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2F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2F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2F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2F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62F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62F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62F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62F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62F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2F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2F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2F5D"/>
    <w:rPr>
      <w:rFonts w:eastAsiaTheme="majorEastAsia" w:cstheme="majorBidi"/>
      <w:color w:val="272727" w:themeColor="text1" w:themeTint="D8"/>
    </w:rPr>
  </w:style>
  <w:style w:type="paragraph" w:styleId="Tytu">
    <w:name w:val="Title"/>
    <w:basedOn w:val="Normalny"/>
    <w:next w:val="Normalny"/>
    <w:link w:val="TytuZnak"/>
    <w:uiPriority w:val="10"/>
    <w:qFormat/>
    <w:rsid w:val="00A62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2F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2F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2F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2F5D"/>
    <w:pPr>
      <w:spacing w:before="160"/>
      <w:jc w:val="center"/>
    </w:pPr>
    <w:rPr>
      <w:i/>
      <w:iCs/>
      <w:color w:val="404040" w:themeColor="text1" w:themeTint="BF"/>
    </w:rPr>
  </w:style>
  <w:style w:type="character" w:customStyle="1" w:styleId="CytatZnak">
    <w:name w:val="Cytat Znak"/>
    <w:basedOn w:val="Domylnaczcionkaakapitu"/>
    <w:link w:val="Cytat"/>
    <w:uiPriority w:val="29"/>
    <w:rsid w:val="00A62F5D"/>
    <w:rPr>
      <w:i/>
      <w:iCs/>
      <w:color w:val="404040" w:themeColor="text1" w:themeTint="BF"/>
    </w:rPr>
  </w:style>
  <w:style w:type="paragraph" w:styleId="Akapitzlist">
    <w:name w:val="List Paragraph"/>
    <w:basedOn w:val="Normalny"/>
    <w:uiPriority w:val="34"/>
    <w:qFormat/>
    <w:rsid w:val="00A62F5D"/>
    <w:pPr>
      <w:ind w:left="720"/>
      <w:contextualSpacing/>
    </w:pPr>
  </w:style>
  <w:style w:type="character" w:styleId="Wyrnienieintensywne">
    <w:name w:val="Intense Emphasis"/>
    <w:basedOn w:val="Domylnaczcionkaakapitu"/>
    <w:uiPriority w:val="21"/>
    <w:qFormat/>
    <w:rsid w:val="00A62F5D"/>
    <w:rPr>
      <w:i/>
      <w:iCs/>
      <w:color w:val="0F4761" w:themeColor="accent1" w:themeShade="BF"/>
    </w:rPr>
  </w:style>
  <w:style w:type="paragraph" w:styleId="Cytatintensywny">
    <w:name w:val="Intense Quote"/>
    <w:basedOn w:val="Normalny"/>
    <w:next w:val="Normalny"/>
    <w:link w:val="CytatintensywnyZnak"/>
    <w:uiPriority w:val="30"/>
    <w:qFormat/>
    <w:rsid w:val="00A62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62F5D"/>
    <w:rPr>
      <w:i/>
      <w:iCs/>
      <w:color w:val="0F4761" w:themeColor="accent1" w:themeShade="BF"/>
    </w:rPr>
  </w:style>
  <w:style w:type="character" w:styleId="Odwoanieintensywne">
    <w:name w:val="Intense Reference"/>
    <w:basedOn w:val="Domylnaczcionkaakapitu"/>
    <w:uiPriority w:val="32"/>
    <w:qFormat/>
    <w:rsid w:val="00A62F5D"/>
    <w:rPr>
      <w:b/>
      <w:bCs/>
      <w:smallCaps/>
      <w:color w:val="0F4761" w:themeColor="accent1" w:themeShade="BF"/>
      <w:spacing w:val="5"/>
    </w:rPr>
  </w:style>
  <w:style w:type="table" w:styleId="Tabela-Siatka">
    <w:name w:val="Table Grid"/>
    <w:basedOn w:val="Standardowy"/>
    <w:uiPriority w:val="39"/>
    <w:rsid w:val="0099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3D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3DD0"/>
  </w:style>
  <w:style w:type="paragraph" w:styleId="Stopka">
    <w:name w:val="footer"/>
    <w:basedOn w:val="Normalny"/>
    <w:link w:val="StopkaZnak"/>
    <w:uiPriority w:val="99"/>
    <w:unhideWhenUsed/>
    <w:rsid w:val="00083D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DD0"/>
  </w:style>
  <w:style w:type="character" w:customStyle="1" w:styleId="ts-alignment-element">
    <w:name w:val="ts-alignment-element"/>
    <w:basedOn w:val="Domylnaczcionkaakapitu"/>
    <w:rsid w:val="0087359E"/>
  </w:style>
  <w:style w:type="character" w:styleId="Hipercze">
    <w:name w:val="Hyperlink"/>
    <w:basedOn w:val="Domylnaczcionkaakapitu"/>
    <w:uiPriority w:val="99"/>
    <w:unhideWhenUsed/>
    <w:rsid w:val="00743247"/>
    <w:rPr>
      <w:color w:val="467886" w:themeColor="hyperlink"/>
      <w:u w:val="single"/>
    </w:rPr>
  </w:style>
  <w:style w:type="character" w:styleId="Nierozpoznanawzmianka">
    <w:name w:val="Unresolved Mention"/>
    <w:basedOn w:val="Domylnaczcionkaakapitu"/>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7801">
      <w:bodyDiv w:val="1"/>
      <w:marLeft w:val="0"/>
      <w:marRight w:val="0"/>
      <w:marTop w:val="0"/>
      <w:marBottom w:val="0"/>
      <w:divBdr>
        <w:top w:val="none" w:sz="0" w:space="0" w:color="auto"/>
        <w:left w:val="none" w:sz="0" w:space="0" w:color="auto"/>
        <w:bottom w:val="none" w:sz="0" w:space="0" w:color="auto"/>
        <w:right w:val="none" w:sz="0" w:space="0" w:color="auto"/>
      </w:divBdr>
      <w:divsChild>
        <w:div w:id="1027096277">
          <w:marLeft w:val="0"/>
          <w:marRight w:val="0"/>
          <w:marTop w:val="0"/>
          <w:marBottom w:val="0"/>
          <w:divBdr>
            <w:top w:val="none" w:sz="0" w:space="0" w:color="auto"/>
            <w:left w:val="none" w:sz="0" w:space="0" w:color="auto"/>
            <w:bottom w:val="none" w:sz="0" w:space="0" w:color="auto"/>
            <w:right w:val="none" w:sz="0" w:space="0" w:color="auto"/>
          </w:divBdr>
          <w:divsChild>
            <w:div w:id="911933979">
              <w:marLeft w:val="0"/>
              <w:marRight w:val="0"/>
              <w:marTop w:val="0"/>
              <w:marBottom w:val="0"/>
              <w:divBdr>
                <w:top w:val="none" w:sz="0" w:space="0" w:color="auto"/>
                <w:left w:val="none" w:sz="0" w:space="0" w:color="auto"/>
                <w:bottom w:val="none" w:sz="0" w:space="0" w:color="auto"/>
                <w:right w:val="none" w:sz="0" w:space="0" w:color="auto"/>
              </w:divBdr>
              <w:divsChild>
                <w:div w:id="1400640638">
                  <w:marLeft w:val="0"/>
                  <w:marRight w:val="0"/>
                  <w:marTop w:val="0"/>
                  <w:marBottom w:val="0"/>
                  <w:divBdr>
                    <w:top w:val="none" w:sz="0" w:space="0" w:color="auto"/>
                    <w:left w:val="none" w:sz="0" w:space="0" w:color="auto"/>
                    <w:bottom w:val="none" w:sz="0" w:space="0" w:color="auto"/>
                    <w:right w:val="none" w:sz="0" w:space="0" w:color="auto"/>
                  </w:divBdr>
                  <w:divsChild>
                    <w:div w:id="1261110541">
                      <w:marLeft w:val="0"/>
                      <w:marRight w:val="0"/>
                      <w:marTop w:val="0"/>
                      <w:marBottom w:val="0"/>
                      <w:divBdr>
                        <w:top w:val="none" w:sz="0" w:space="0" w:color="auto"/>
                        <w:left w:val="none" w:sz="0" w:space="0" w:color="auto"/>
                        <w:bottom w:val="none" w:sz="0" w:space="0" w:color="auto"/>
                        <w:right w:val="none" w:sz="0" w:space="0" w:color="auto"/>
                      </w:divBdr>
                      <w:divsChild>
                        <w:div w:id="1899979021">
                          <w:marLeft w:val="0"/>
                          <w:marRight w:val="0"/>
                          <w:marTop w:val="0"/>
                          <w:marBottom w:val="0"/>
                          <w:divBdr>
                            <w:top w:val="none" w:sz="0" w:space="0" w:color="auto"/>
                            <w:left w:val="none" w:sz="0" w:space="0" w:color="auto"/>
                            <w:bottom w:val="none" w:sz="0" w:space="0" w:color="auto"/>
                            <w:right w:val="none" w:sz="0" w:space="0" w:color="auto"/>
                          </w:divBdr>
                          <w:divsChild>
                            <w:div w:id="403574441">
                              <w:marLeft w:val="0"/>
                              <w:marRight w:val="0"/>
                              <w:marTop w:val="0"/>
                              <w:marBottom w:val="0"/>
                              <w:divBdr>
                                <w:top w:val="none" w:sz="0" w:space="0" w:color="auto"/>
                                <w:left w:val="none" w:sz="0" w:space="0" w:color="auto"/>
                                <w:bottom w:val="none" w:sz="0" w:space="0" w:color="auto"/>
                                <w:right w:val="none" w:sz="0" w:space="0" w:color="auto"/>
                              </w:divBdr>
                              <w:divsChild>
                                <w:div w:id="1598175884">
                                  <w:marLeft w:val="0"/>
                                  <w:marRight w:val="0"/>
                                  <w:marTop w:val="0"/>
                                  <w:marBottom w:val="0"/>
                                  <w:divBdr>
                                    <w:top w:val="none" w:sz="0" w:space="0" w:color="auto"/>
                                    <w:left w:val="none" w:sz="0" w:space="0" w:color="auto"/>
                                    <w:bottom w:val="none" w:sz="0" w:space="0" w:color="auto"/>
                                    <w:right w:val="none" w:sz="0" w:space="0" w:color="auto"/>
                                  </w:divBdr>
                                  <w:divsChild>
                                    <w:div w:id="1419712840">
                                      <w:marLeft w:val="0"/>
                                      <w:marRight w:val="0"/>
                                      <w:marTop w:val="0"/>
                                      <w:marBottom w:val="0"/>
                                      <w:divBdr>
                                        <w:top w:val="none" w:sz="0" w:space="0" w:color="auto"/>
                                        <w:left w:val="none" w:sz="0" w:space="0" w:color="auto"/>
                                        <w:bottom w:val="none" w:sz="0" w:space="0" w:color="auto"/>
                                        <w:right w:val="none" w:sz="0" w:space="0" w:color="auto"/>
                                      </w:divBdr>
                                      <w:divsChild>
                                        <w:div w:id="603809087">
                                          <w:marLeft w:val="0"/>
                                          <w:marRight w:val="0"/>
                                          <w:marTop w:val="0"/>
                                          <w:marBottom w:val="0"/>
                                          <w:divBdr>
                                            <w:top w:val="none" w:sz="0" w:space="0" w:color="auto"/>
                                            <w:left w:val="none" w:sz="0" w:space="0" w:color="auto"/>
                                            <w:bottom w:val="none" w:sz="0" w:space="0" w:color="auto"/>
                                            <w:right w:val="none" w:sz="0" w:space="0" w:color="auto"/>
                                          </w:divBdr>
                                          <w:divsChild>
                                            <w:div w:id="482045420">
                                              <w:marLeft w:val="0"/>
                                              <w:marRight w:val="0"/>
                                              <w:marTop w:val="0"/>
                                              <w:marBottom w:val="0"/>
                                              <w:divBdr>
                                                <w:top w:val="none" w:sz="0" w:space="0" w:color="auto"/>
                                                <w:left w:val="none" w:sz="0" w:space="0" w:color="auto"/>
                                                <w:bottom w:val="none" w:sz="0" w:space="0" w:color="auto"/>
                                                <w:right w:val="none" w:sz="0" w:space="0" w:color="auto"/>
                                              </w:divBdr>
                                              <w:divsChild>
                                                <w:div w:id="1696878868">
                                                  <w:marLeft w:val="0"/>
                                                  <w:marRight w:val="0"/>
                                                  <w:marTop w:val="0"/>
                                                  <w:marBottom w:val="0"/>
                                                  <w:divBdr>
                                                    <w:top w:val="none" w:sz="0" w:space="0" w:color="auto"/>
                                                    <w:left w:val="none" w:sz="0" w:space="0" w:color="auto"/>
                                                    <w:bottom w:val="none" w:sz="0" w:space="0" w:color="auto"/>
                                                    <w:right w:val="none" w:sz="0" w:space="0" w:color="auto"/>
                                                  </w:divBdr>
                                                  <w:divsChild>
                                                    <w:div w:id="410397318">
                                                      <w:marLeft w:val="0"/>
                                                      <w:marRight w:val="0"/>
                                                      <w:marTop w:val="0"/>
                                                      <w:marBottom w:val="0"/>
                                                      <w:divBdr>
                                                        <w:top w:val="none" w:sz="0" w:space="0" w:color="auto"/>
                                                        <w:left w:val="none" w:sz="0" w:space="0" w:color="auto"/>
                                                        <w:bottom w:val="none" w:sz="0" w:space="0" w:color="auto"/>
                                                        <w:right w:val="none" w:sz="0" w:space="0" w:color="auto"/>
                                                      </w:divBdr>
                                                      <w:divsChild>
                                                        <w:div w:id="788009736">
                                                          <w:marLeft w:val="0"/>
                                                          <w:marRight w:val="0"/>
                                                          <w:marTop w:val="0"/>
                                                          <w:marBottom w:val="0"/>
                                                          <w:divBdr>
                                                            <w:top w:val="none" w:sz="0" w:space="0" w:color="auto"/>
                                                            <w:left w:val="none" w:sz="0" w:space="0" w:color="auto"/>
                                                            <w:bottom w:val="none" w:sz="0" w:space="0" w:color="auto"/>
                                                            <w:right w:val="none" w:sz="0" w:space="0" w:color="auto"/>
                                                          </w:divBdr>
                                                          <w:divsChild>
                                                            <w:div w:id="6670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6543429">
      <w:bodyDiv w:val="1"/>
      <w:marLeft w:val="0"/>
      <w:marRight w:val="0"/>
      <w:marTop w:val="0"/>
      <w:marBottom w:val="0"/>
      <w:divBdr>
        <w:top w:val="none" w:sz="0" w:space="0" w:color="auto"/>
        <w:left w:val="none" w:sz="0" w:space="0" w:color="auto"/>
        <w:bottom w:val="none" w:sz="0" w:space="0" w:color="auto"/>
        <w:right w:val="none" w:sz="0" w:space="0" w:color="auto"/>
      </w:divBdr>
      <w:divsChild>
        <w:div w:id="246574672">
          <w:marLeft w:val="0"/>
          <w:marRight w:val="0"/>
          <w:marTop w:val="0"/>
          <w:marBottom w:val="0"/>
          <w:divBdr>
            <w:top w:val="none" w:sz="0" w:space="0" w:color="auto"/>
            <w:left w:val="none" w:sz="0" w:space="0" w:color="auto"/>
            <w:bottom w:val="none" w:sz="0" w:space="0" w:color="auto"/>
            <w:right w:val="none" w:sz="0" w:space="0" w:color="auto"/>
          </w:divBdr>
          <w:divsChild>
            <w:div w:id="141581602">
              <w:marLeft w:val="0"/>
              <w:marRight w:val="0"/>
              <w:marTop w:val="0"/>
              <w:marBottom w:val="0"/>
              <w:divBdr>
                <w:top w:val="none" w:sz="0" w:space="0" w:color="auto"/>
                <w:left w:val="none" w:sz="0" w:space="0" w:color="auto"/>
                <w:bottom w:val="none" w:sz="0" w:space="0" w:color="auto"/>
                <w:right w:val="none" w:sz="0" w:space="0" w:color="auto"/>
              </w:divBdr>
              <w:divsChild>
                <w:div w:id="2105177613">
                  <w:marLeft w:val="0"/>
                  <w:marRight w:val="0"/>
                  <w:marTop w:val="0"/>
                  <w:marBottom w:val="0"/>
                  <w:divBdr>
                    <w:top w:val="none" w:sz="0" w:space="0" w:color="auto"/>
                    <w:left w:val="none" w:sz="0" w:space="0" w:color="auto"/>
                    <w:bottom w:val="none" w:sz="0" w:space="0" w:color="auto"/>
                    <w:right w:val="none" w:sz="0" w:space="0" w:color="auto"/>
                  </w:divBdr>
                  <w:divsChild>
                    <w:div w:id="437603880">
                      <w:marLeft w:val="0"/>
                      <w:marRight w:val="0"/>
                      <w:marTop w:val="0"/>
                      <w:marBottom w:val="0"/>
                      <w:divBdr>
                        <w:top w:val="none" w:sz="0" w:space="0" w:color="auto"/>
                        <w:left w:val="none" w:sz="0" w:space="0" w:color="auto"/>
                        <w:bottom w:val="none" w:sz="0" w:space="0" w:color="auto"/>
                        <w:right w:val="none" w:sz="0" w:space="0" w:color="auto"/>
                      </w:divBdr>
                      <w:divsChild>
                        <w:div w:id="1126699804">
                          <w:marLeft w:val="0"/>
                          <w:marRight w:val="0"/>
                          <w:marTop w:val="0"/>
                          <w:marBottom w:val="0"/>
                          <w:divBdr>
                            <w:top w:val="none" w:sz="0" w:space="0" w:color="auto"/>
                            <w:left w:val="none" w:sz="0" w:space="0" w:color="auto"/>
                            <w:bottom w:val="none" w:sz="0" w:space="0" w:color="auto"/>
                            <w:right w:val="none" w:sz="0" w:space="0" w:color="auto"/>
                          </w:divBdr>
                          <w:divsChild>
                            <w:div w:id="1184973013">
                              <w:marLeft w:val="0"/>
                              <w:marRight w:val="0"/>
                              <w:marTop w:val="0"/>
                              <w:marBottom w:val="0"/>
                              <w:divBdr>
                                <w:top w:val="none" w:sz="0" w:space="0" w:color="auto"/>
                                <w:left w:val="none" w:sz="0" w:space="0" w:color="auto"/>
                                <w:bottom w:val="none" w:sz="0" w:space="0" w:color="auto"/>
                                <w:right w:val="none" w:sz="0" w:space="0" w:color="auto"/>
                              </w:divBdr>
                              <w:divsChild>
                                <w:div w:id="857892292">
                                  <w:marLeft w:val="0"/>
                                  <w:marRight w:val="0"/>
                                  <w:marTop w:val="0"/>
                                  <w:marBottom w:val="0"/>
                                  <w:divBdr>
                                    <w:top w:val="none" w:sz="0" w:space="0" w:color="auto"/>
                                    <w:left w:val="none" w:sz="0" w:space="0" w:color="auto"/>
                                    <w:bottom w:val="none" w:sz="0" w:space="0" w:color="auto"/>
                                    <w:right w:val="none" w:sz="0" w:space="0" w:color="auto"/>
                                  </w:divBdr>
                                  <w:divsChild>
                                    <w:div w:id="1291135390">
                                      <w:marLeft w:val="0"/>
                                      <w:marRight w:val="0"/>
                                      <w:marTop w:val="0"/>
                                      <w:marBottom w:val="0"/>
                                      <w:divBdr>
                                        <w:top w:val="none" w:sz="0" w:space="0" w:color="auto"/>
                                        <w:left w:val="none" w:sz="0" w:space="0" w:color="auto"/>
                                        <w:bottom w:val="none" w:sz="0" w:space="0" w:color="auto"/>
                                        <w:right w:val="none" w:sz="0" w:space="0" w:color="auto"/>
                                      </w:divBdr>
                                      <w:divsChild>
                                        <w:div w:id="225456777">
                                          <w:marLeft w:val="0"/>
                                          <w:marRight w:val="0"/>
                                          <w:marTop w:val="0"/>
                                          <w:marBottom w:val="0"/>
                                          <w:divBdr>
                                            <w:top w:val="none" w:sz="0" w:space="0" w:color="auto"/>
                                            <w:left w:val="none" w:sz="0" w:space="0" w:color="auto"/>
                                            <w:bottom w:val="none" w:sz="0" w:space="0" w:color="auto"/>
                                            <w:right w:val="none" w:sz="0" w:space="0" w:color="auto"/>
                                          </w:divBdr>
                                          <w:divsChild>
                                            <w:div w:id="804158947">
                                              <w:marLeft w:val="0"/>
                                              <w:marRight w:val="0"/>
                                              <w:marTop w:val="0"/>
                                              <w:marBottom w:val="0"/>
                                              <w:divBdr>
                                                <w:top w:val="none" w:sz="0" w:space="0" w:color="auto"/>
                                                <w:left w:val="none" w:sz="0" w:space="0" w:color="auto"/>
                                                <w:bottom w:val="none" w:sz="0" w:space="0" w:color="auto"/>
                                                <w:right w:val="none" w:sz="0" w:space="0" w:color="auto"/>
                                              </w:divBdr>
                                              <w:divsChild>
                                                <w:div w:id="222911405">
                                                  <w:marLeft w:val="0"/>
                                                  <w:marRight w:val="0"/>
                                                  <w:marTop w:val="0"/>
                                                  <w:marBottom w:val="0"/>
                                                  <w:divBdr>
                                                    <w:top w:val="none" w:sz="0" w:space="0" w:color="auto"/>
                                                    <w:left w:val="none" w:sz="0" w:space="0" w:color="auto"/>
                                                    <w:bottom w:val="none" w:sz="0" w:space="0" w:color="auto"/>
                                                    <w:right w:val="none" w:sz="0" w:space="0" w:color="auto"/>
                                                  </w:divBdr>
                                                  <w:divsChild>
                                                    <w:div w:id="1311861124">
                                                      <w:marLeft w:val="0"/>
                                                      <w:marRight w:val="0"/>
                                                      <w:marTop w:val="0"/>
                                                      <w:marBottom w:val="0"/>
                                                      <w:divBdr>
                                                        <w:top w:val="none" w:sz="0" w:space="0" w:color="auto"/>
                                                        <w:left w:val="none" w:sz="0" w:space="0" w:color="auto"/>
                                                        <w:bottom w:val="none" w:sz="0" w:space="0" w:color="auto"/>
                                                        <w:right w:val="none" w:sz="0" w:space="0" w:color="auto"/>
                                                      </w:divBdr>
                                                      <w:divsChild>
                                                        <w:div w:id="698773223">
                                                          <w:marLeft w:val="0"/>
                                                          <w:marRight w:val="0"/>
                                                          <w:marTop w:val="0"/>
                                                          <w:marBottom w:val="0"/>
                                                          <w:divBdr>
                                                            <w:top w:val="none" w:sz="0" w:space="0" w:color="auto"/>
                                                            <w:left w:val="none" w:sz="0" w:space="0" w:color="auto"/>
                                                            <w:bottom w:val="none" w:sz="0" w:space="0" w:color="auto"/>
                                                            <w:right w:val="none" w:sz="0" w:space="0" w:color="auto"/>
                                                          </w:divBdr>
                                                          <w:divsChild>
                                                            <w:div w:id="572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8598355">
      <w:bodyDiv w:val="1"/>
      <w:marLeft w:val="0"/>
      <w:marRight w:val="0"/>
      <w:marTop w:val="0"/>
      <w:marBottom w:val="0"/>
      <w:divBdr>
        <w:top w:val="none" w:sz="0" w:space="0" w:color="auto"/>
        <w:left w:val="none" w:sz="0" w:space="0" w:color="auto"/>
        <w:bottom w:val="none" w:sz="0" w:space="0" w:color="auto"/>
        <w:right w:val="none" w:sz="0" w:space="0" w:color="auto"/>
      </w:divBdr>
      <w:divsChild>
        <w:div w:id="2053529237">
          <w:marLeft w:val="0"/>
          <w:marRight w:val="0"/>
          <w:marTop w:val="0"/>
          <w:marBottom w:val="0"/>
          <w:divBdr>
            <w:top w:val="none" w:sz="0" w:space="0" w:color="auto"/>
            <w:left w:val="none" w:sz="0" w:space="0" w:color="auto"/>
            <w:bottom w:val="none" w:sz="0" w:space="0" w:color="auto"/>
            <w:right w:val="none" w:sz="0" w:space="0" w:color="auto"/>
          </w:divBdr>
          <w:divsChild>
            <w:div w:id="584922015">
              <w:marLeft w:val="0"/>
              <w:marRight w:val="0"/>
              <w:marTop w:val="0"/>
              <w:marBottom w:val="0"/>
              <w:divBdr>
                <w:top w:val="none" w:sz="0" w:space="0" w:color="auto"/>
                <w:left w:val="none" w:sz="0" w:space="0" w:color="auto"/>
                <w:bottom w:val="none" w:sz="0" w:space="0" w:color="auto"/>
                <w:right w:val="none" w:sz="0" w:space="0" w:color="auto"/>
              </w:divBdr>
              <w:divsChild>
                <w:div w:id="956522904">
                  <w:marLeft w:val="0"/>
                  <w:marRight w:val="0"/>
                  <w:marTop w:val="0"/>
                  <w:marBottom w:val="0"/>
                  <w:divBdr>
                    <w:top w:val="none" w:sz="0" w:space="0" w:color="auto"/>
                    <w:left w:val="none" w:sz="0" w:space="0" w:color="auto"/>
                    <w:bottom w:val="none" w:sz="0" w:space="0" w:color="auto"/>
                    <w:right w:val="none" w:sz="0" w:space="0" w:color="auto"/>
                  </w:divBdr>
                  <w:divsChild>
                    <w:div w:id="188422778">
                      <w:marLeft w:val="0"/>
                      <w:marRight w:val="0"/>
                      <w:marTop w:val="0"/>
                      <w:marBottom w:val="0"/>
                      <w:divBdr>
                        <w:top w:val="none" w:sz="0" w:space="0" w:color="auto"/>
                        <w:left w:val="none" w:sz="0" w:space="0" w:color="auto"/>
                        <w:bottom w:val="none" w:sz="0" w:space="0" w:color="auto"/>
                        <w:right w:val="none" w:sz="0" w:space="0" w:color="auto"/>
                      </w:divBdr>
                      <w:divsChild>
                        <w:div w:id="1595818182">
                          <w:marLeft w:val="0"/>
                          <w:marRight w:val="0"/>
                          <w:marTop w:val="0"/>
                          <w:marBottom w:val="0"/>
                          <w:divBdr>
                            <w:top w:val="none" w:sz="0" w:space="0" w:color="auto"/>
                            <w:left w:val="none" w:sz="0" w:space="0" w:color="auto"/>
                            <w:bottom w:val="none" w:sz="0" w:space="0" w:color="auto"/>
                            <w:right w:val="none" w:sz="0" w:space="0" w:color="auto"/>
                          </w:divBdr>
                          <w:divsChild>
                            <w:div w:id="1717581794">
                              <w:marLeft w:val="0"/>
                              <w:marRight w:val="0"/>
                              <w:marTop w:val="0"/>
                              <w:marBottom w:val="0"/>
                              <w:divBdr>
                                <w:top w:val="none" w:sz="0" w:space="0" w:color="auto"/>
                                <w:left w:val="none" w:sz="0" w:space="0" w:color="auto"/>
                                <w:bottom w:val="none" w:sz="0" w:space="0" w:color="auto"/>
                                <w:right w:val="none" w:sz="0" w:space="0" w:color="auto"/>
                              </w:divBdr>
                              <w:divsChild>
                                <w:div w:id="1230535308">
                                  <w:marLeft w:val="0"/>
                                  <w:marRight w:val="0"/>
                                  <w:marTop w:val="0"/>
                                  <w:marBottom w:val="0"/>
                                  <w:divBdr>
                                    <w:top w:val="none" w:sz="0" w:space="0" w:color="auto"/>
                                    <w:left w:val="none" w:sz="0" w:space="0" w:color="auto"/>
                                    <w:bottom w:val="none" w:sz="0" w:space="0" w:color="auto"/>
                                    <w:right w:val="none" w:sz="0" w:space="0" w:color="auto"/>
                                  </w:divBdr>
                                  <w:divsChild>
                                    <w:div w:id="448281573">
                                      <w:marLeft w:val="0"/>
                                      <w:marRight w:val="0"/>
                                      <w:marTop w:val="0"/>
                                      <w:marBottom w:val="0"/>
                                      <w:divBdr>
                                        <w:top w:val="none" w:sz="0" w:space="0" w:color="auto"/>
                                        <w:left w:val="none" w:sz="0" w:space="0" w:color="auto"/>
                                        <w:bottom w:val="none" w:sz="0" w:space="0" w:color="auto"/>
                                        <w:right w:val="none" w:sz="0" w:space="0" w:color="auto"/>
                                      </w:divBdr>
                                      <w:divsChild>
                                        <w:div w:id="346367947">
                                          <w:marLeft w:val="0"/>
                                          <w:marRight w:val="0"/>
                                          <w:marTop w:val="0"/>
                                          <w:marBottom w:val="0"/>
                                          <w:divBdr>
                                            <w:top w:val="none" w:sz="0" w:space="0" w:color="auto"/>
                                            <w:left w:val="none" w:sz="0" w:space="0" w:color="auto"/>
                                            <w:bottom w:val="none" w:sz="0" w:space="0" w:color="auto"/>
                                            <w:right w:val="none" w:sz="0" w:space="0" w:color="auto"/>
                                          </w:divBdr>
                                          <w:divsChild>
                                            <w:div w:id="1367366136">
                                              <w:marLeft w:val="0"/>
                                              <w:marRight w:val="0"/>
                                              <w:marTop w:val="0"/>
                                              <w:marBottom w:val="0"/>
                                              <w:divBdr>
                                                <w:top w:val="none" w:sz="0" w:space="0" w:color="auto"/>
                                                <w:left w:val="none" w:sz="0" w:space="0" w:color="auto"/>
                                                <w:bottom w:val="none" w:sz="0" w:space="0" w:color="auto"/>
                                                <w:right w:val="none" w:sz="0" w:space="0" w:color="auto"/>
                                              </w:divBdr>
                                              <w:divsChild>
                                                <w:div w:id="1921862737">
                                                  <w:marLeft w:val="0"/>
                                                  <w:marRight w:val="0"/>
                                                  <w:marTop w:val="0"/>
                                                  <w:marBottom w:val="0"/>
                                                  <w:divBdr>
                                                    <w:top w:val="none" w:sz="0" w:space="0" w:color="auto"/>
                                                    <w:left w:val="none" w:sz="0" w:space="0" w:color="auto"/>
                                                    <w:bottom w:val="none" w:sz="0" w:space="0" w:color="auto"/>
                                                    <w:right w:val="none" w:sz="0" w:space="0" w:color="auto"/>
                                                  </w:divBdr>
                                                  <w:divsChild>
                                                    <w:div w:id="1864246891">
                                                      <w:marLeft w:val="0"/>
                                                      <w:marRight w:val="0"/>
                                                      <w:marTop w:val="0"/>
                                                      <w:marBottom w:val="0"/>
                                                      <w:divBdr>
                                                        <w:top w:val="none" w:sz="0" w:space="0" w:color="auto"/>
                                                        <w:left w:val="none" w:sz="0" w:space="0" w:color="auto"/>
                                                        <w:bottom w:val="none" w:sz="0" w:space="0" w:color="auto"/>
                                                        <w:right w:val="none" w:sz="0" w:space="0" w:color="auto"/>
                                                      </w:divBdr>
                                                      <w:divsChild>
                                                        <w:div w:id="429930683">
                                                          <w:marLeft w:val="0"/>
                                                          <w:marRight w:val="0"/>
                                                          <w:marTop w:val="0"/>
                                                          <w:marBottom w:val="0"/>
                                                          <w:divBdr>
                                                            <w:top w:val="none" w:sz="0" w:space="0" w:color="auto"/>
                                                            <w:left w:val="none" w:sz="0" w:space="0" w:color="auto"/>
                                                            <w:bottom w:val="none" w:sz="0" w:space="0" w:color="auto"/>
                                                            <w:right w:val="none" w:sz="0" w:space="0" w:color="auto"/>
                                                          </w:divBdr>
                                                          <w:divsChild>
                                                            <w:div w:id="13619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3364376">
      <w:bodyDiv w:val="1"/>
      <w:marLeft w:val="0"/>
      <w:marRight w:val="0"/>
      <w:marTop w:val="0"/>
      <w:marBottom w:val="0"/>
      <w:divBdr>
        <w:top w:val="none" w:sz="0" w:space="0" w:color="auto"/>
        <w:left w:val="none" w:sz="0" w:space="0" w:color="auto"/>
        <w:bottom w:val="none" w:sz="0" w:space="0" w:color="auto"/>
        <w:right w:val="none" w:sz="0" w:space="0" w:color="auto"/>
      </w:divBdr>
      <w:divsChild>
        <w:div w:id="1193499752">
          <w:marLeft w:val="0"/>
          <w:marRight w:val="0"/>
          <w:marTop w:val="0"/>
          <w:marBottom w:val="0"/>
          <w:divBdr>
            <w:top w:val="none" w:sz="0" w:space="0" w:color="auto"/>
            <w:left w:val="none" w:sz="0" w:space="0" w:color="auto"/>
            <w:bottom w:val="none" w:sz="0" w:space="0" w:color="auto"/>
            <w:right w:val="none" w:sz="0" w:space="0" w:color="auto"/>
          </w:divBdr>
          <w:divsChild>
            <w:div w:id="1124614093">
              <w:marLeft w:val="0"/>
              <w:marRight w:val="0"/>
              <w:marTop w:val="0"/>
              <w:marBottom w:val="0"/>
              <w:divBdr>
                <w:top w:val="none" w:sz="0" w:space="0" w:color="auto"/>
                <w:left w:val="none" w:sz="0" w:space="0" w:color="auto"/>
                <w:bottom w:val="none" w:sz="0" w:space="0" w:color="auto"/>
                <w:right w:val="none" w:sz="0" w:space="0" w:color="auto"/>
              </w:divBdr>
              <w:divsChild>
                <w:div w:id="1355955653">
                  <w:marLeft w:val="0"/>
                  <w:marRight w:val="0"/>
                  <w:marTop w:val="0"/>
                  <w:marBottom w:val="0"/>
                  <w:divBdr>
                    <w:top w:val="none" w:sz="0" w:space="0" w:color="auto"/>
                    <w:left w:val="none" w:sz="0" w:space="0" w:color="auto"/>
                    <w:bottom w:val="none" w:sz="0" w:space="0" w:color="auto"/>
                    <w:right w:val="none" w:sz="0" w:space="0" w:color="auto"/>
                  </w:divBdr>
                  <w:divsChild>
                    <w:div w:id="370422783">
                      <w:marLeft w:val="0"/>
                      <w:marRight w:val="0"/>
                      <w:marTop w:val="0"/>
                      <w:marBottom w:val="0"/>
                      <w:divBdr>
                        <w:top w:val="none" w:sz="0" w:space="0" w:color="auto"/>
                        <w:left w:val="none" w:sz="0" w:space="0" w:color="auto"/>
                        <w:bottom w:val="none" w:sz="0" w:space="0" w:color="auto"/>
                        <w:right w:val="none" w:sz="0" w:space="0" w:color="auto"/>
                      </w:divBdr>
                      <w:divsChild>
                        <w:div w:id="1996176802">
                          <w:marLeft w:val="0"/>
                          <w:marRight w:val="0"/>
                          <w:marTop w:val="0"/>
                          <w:marBottom w:val="0"/>
                          <w:divBdr>
                            <w:top w:val="none" w:sz="0" w:space="0" w:color="auto"/>
                            <w:left w:val="none" w:sz="0" w:space="0" w:color="auto"/>
                            <w:bottom w:val="none" w:sz="0" w:space="0" w:color="auto"/>
                            <w:right w:val="none" w:sz="0" w:space="0" w:color="auto"/>
                          </w:divBdr>
                          <w:divsChild>
                            <w:div w:id="1033464359">
                              <w:marLeft w:val="0"/>
                              <w:marRight w:val="0"/>
                              <w:marTop w:val="0"/>
                              <w:marBottom w:val="0"/>
                              <w:divBdr>
                                <w:top w:val="none" w:sz="0" w:space="0" w:color="auto"/>
                                <w:left w:val="none" w:sz="0" w:space="0" w:color="auto"/>
                                <w:bottom w:val="none" w:sz="0" w:space="0" w:color="auto"/>
                                <w:right w:val="none" w:sz="0" w:space="0" w:color="auto"/>
                              </w:divBdr>
                              <w:divsChild>
                                <w:div w:id="434373016">
                                  <w:marLeft w:val="0"/>
                                  <w:marRight w:val="0"/>
                                  <w:marTop w:val="0"/>
                                  <w:marBottom w:val="0"/>
                                  <w:divBdr>
                                    <w:top w:val="none" w:sz="0" w:space="0" w:color="auto"/>
                                    <w:left w:val="none" w:sz="0" w:space="0" w:color="auto"/>
                                    <w:bottom w:val="none" w:sz="0" w:space="0" w:color="auto"/>
                                    <w:right w:val="none" w:sz="0" w:space="0" w:color="auto"/>
                                  </w:divBdr>
                                  <w:divsChild>
                                    <w:div w:id="960453986">
                                      <w:marLeft w:val="0"/>
                                      <w:marRight w:val="0"/>
                                      <w:marTop w:val="0"/>
                                      <w:marBottom w:val="0"/>
                                      <w:divBdr>
                                        <w:top w:val="none" w:sz="0" w:space="0" w:color="auto"/>
                                        <w:left w:val="none" w:sz="0" w:space="0" w:color="auto"/>
                                        <w:bottom w:val="none" w:sz="0" w:space="0" w:color="auto"/>
                                        <w:right w:val="none" w:sz="0" w:space="0" w:color="auto"/>
                                      </w:divBdr>
                                      <w:divsChild>
                                        <w:div w:id="1394695096">
                                          <w:marLeft w:val="0"/>
                                          <w:marRight w:val="0"/>
                                          <w:marTop w:val="0"/>
                                          <w:marBottom w:val="0"/>
                                          <w:divBdr>
                                            <w:top w:val="none" w:sz="0" w:space="0" w:color="auto"/>
                                            <w:left w:val="none" w:sz="0" w:space="0" w:color="auto"/>
                                            <w:bottom w:val="none" w:sz="0" w:space="0" w:color="auto"/>
                                            <w:right w:val="none" w:sz="0" w:space="0" w:color="auto"/>
                                          </w:divBdr>
                                          <w:divsChild>
                                            <w:div w:id="1278027587">
                                              <w:marLeft w:val="0"/>
                                              <w:marRight w:val="0"/>
                                              <w:marTop w:val="0"/>
                                              <w:marBottom w:val="0"/>
                                              <w:divBdr>
                                                <w:top w:val="none" w:sz="0" w:space="0" w:color="auto"/>
                                                <w:left w:val="none" w:sz="0" w:space="0" w:color="auto"/>
                                                <w:bottom w:val="none" w:sz="0" w:space="0" w:color="auto"/>
                                                <w:right w:val="none" w:sz="0" w:space="0" w:color="auto"/>
                                              </w:divBdr>
                                              <w:divsChild>
                                                <w:div w:id="269432981">
                                                  <w:marLeft w:val="0"/>
                                                  <w:marRight w:val="0"/>
                                                  <w:marTop w:val="0"/>
                                                  <w:marBottom w:val="0"/>
                                                  <w:divBdr>
                                                    <w:top w:val="none" w:sz="0" w:space="0" w:color="auto"/>
                                                    <w:left w:val="none" w:sz="0" w:space="0" w:color="auto"/>
                                                    <w:bottom w:val="none" w:sz="0" w:space="0" w:color="auto"/>
                                                    <w:right w:val="none" w:sz="0" w:space="0" w:color="auto"/>
                                                  </w:divBdr>
                                                  <w:divsChild>
                                                    <w:div w:id="1166557689">
                                                      <w:marLeft w:val="0"/>
                                                      <w:marRight w:val="0"/>
                                                      <w:marTop w:val="0"/>
                                                      <w:marBottom w:val="0"/>
                                                      <w:divBdr>
                                                        <w:top w:val="none" w:sz="0" w:space="0" w:color="auto"/>
                                                        <w:left w:val="none" w:sz="0" w:space="0" w:color="auto"/>
                                                        <w:bottom w:val="none" w:sz="0" w:space="0" w:color="auto"/>
                                                        <w:right w:val="none" w:sz="0" w:space="0" w:color="auto"/>
                                                      </w:divBdr>
                                                      <w:divsChild>
                                                        <w:div w:id="403332214">
                                                          <w:marLeft w:val="0"/>
                                                          <w:marRight w:val="0"/>
                                                          <w:marTop w:val="0"/>
                                                          <w:marBottom w:val="0"/>
                                                          <w:divBdr>
                                                            <w:top w:val="none" w:sz="0" w:space="0" w:color="auto"/>
                                                            <w:left w:val="none" w:sz="0" w:space="0" w:color="auto"/>
                                                            <w:bottom w:val="none" w:sz="0" w:space="0" w:color="auto"/>
                                                            <w:right w:val="none" w:sz="0" w:space="0" w:color="auto"/>
                                                          </w:divBdr>
                                                          <w:divsChild>
                                                            <w:div w:id="5286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622604">
      <w:bodyDiv w:val="1"/>
      <w:marLeft w:val="0"/>
      <w:marRight w:val="0"/>
      <w:marTop w:val="0"/>
      <w:marBottom w:val="0"/>
      <w:divBdr>
        <w:top w:val="none" w:sz="0" w:space="0" w:color="auto"/>
        <w:left w:val="none" w:sz="0" w:space="0" w:color="auto"/>
        <w:bottom w:val="none" w:sz="0" w:space="0" w:color="auto"/>
        <w:right w:val="none" w:sz="0" w:space="0" w:color="auto"/>
      </w:divBdr>
      <w:divsChild>
        <w:div w:id="916404469">
          <w:marLeft w:val="0"/>
          <w:marRight w:val="0"/>
          <w:marTop w:val="0"/>
          <w:marBottom w:val="0"/>
          <w:divBdr>
            <w:top w:val="none" w:sz="0" w:space="0" w:color="auto"/>
            <w:left w:val="none" w:sz="0" w:space="0" w:color="auto"/>
            <w:bottom w:val="none" w:sz="0" w:space="0" w:color="auto"/>
            <w:right w:val="none" w:sz="0" w:space="0" w:color="auto"/>
          </w:divBdr>
          <w:divsChild>
            <w:div w:id="1140420537">
              <w:marLeft w:val="0"/>
              <w:marRight w:val="0"/>
              <w:marTop w:val="0"/>
              <w:marBottom w:val="0"/>
              <w:divBdr>
                <w:top w:val="none" w:sz="0" w:space="0" w:color="auto"/>
                <w:left w:val="none" w:sz="0" w:space="0" w:color="auto"/>
                <w:bottom w:val="none" w:sz="0" w:space="0" w:color="auto"/>
                <w:right w:val="none" w:sz="0" w:space="0" w:color="auto"/>
              </w:divBdr>
              <w:divsChild>
                <w:div w:id="1295063527">
                  <w:marLeft w:val="0"/>
                  <w:marRight w:val="0"/>
                  <w:marTop w:val="0"/>
                  <w:marBottom w:val="0"/>
                  <w:divBdr>
                    <w:top w:val="none" w:sz="0" w:space="0" w:color="auto"/>
                    <w:left w:val="none" w:sz="0" w:space="0" w:color="auto"/>
                    <w:bottom w:val="none" w:sz="0" w:space="0" w:color="auto"/>
                    <w:right w:val="none" w:sz="0" w:space="0" w:color="auto"/>
                  </w:divBdr>
                  <w:divsChild>
                    <w:div w:id="1392195353">
                      <w:marLeft w:val="0"/>
                      <w:marRight w:val="0"/>
                      <w:marTop w:val="0"/>
                      <w:marBottom w:val="0"/>
                      <w:divBdr>
                        <w:top w:val="none" w:sz="0" w:space="0" w:color="auto"/>
                        <w:left w:val="none" w:sz="0" w:space="0" w:color="auto"/>
                        <w:bottom w:val="none" w:sz="0" w:space="0" w:color="auto"/>
                        <w:right w:val="none" w:sz="0" w:space="0" w:color="auto"/>
                      </w:divBdr>
                      <w:divsChild>
                        <w:div w:id="1903179859">
                          <w:marLeft w:val="0"/>
                          <w:marRight w:val="0"/>
                          <w:marTop w:val="0"/>
                          <w:marBottom w:val="0"/>
                          <w:divBdr>
                            <w:top w:val="none" w:sz="0" w:space="0" w:color="auto"/>
                            <w:left w:val="none" w:sz="0" w:space="0" w:color="auto"/>
                            <w:bottom w:val="none" w:sz="0" w:space="0" w:color="auto"/>
                            <w:right w:val="none" w:sz="0" w:space="0" w:color="auto"/>
                          </w:divBdr>
                          <w:divsChild>
                            <w:div w:id="1569146564">
                              <w:marLeft w:val="0"/>
                              <w:marRight w:val="0"/>
                              <w:marTop w:val="0"/>
                              <w:marBottom w:val="0"/>
                              <w:divBdr>
                                <w:top w:val="none" w:sz="0" w:space="0" w:color="auto"/>
                                <w:left w:val="none" w:sz="0" w:space="0" w:color="auto"/>
                                <w:bottom w:val="none" w:sz="0" w:space="0" w:color="auto"/>
                                <w:right w:val="none" w:sz="0" w:space="0" w:color="auto"/>
                              </w:divBdr>
                              <w:divsChild>
                                <w:div w:id="699209388">
                                  <w:marLeft w:val="0"/>
                                  <w:marRight w:val="0"/>
                                  <w:marTop w:val="0"/>
                                  <w:marBottom w:val="0"/>
                                  <w:divBdr>
                                    <w:top w:val="none" w:sz="0" w:space="0" w:color="auto"/>
                                    <w:left w:val="none" w:sz="0" w:space="0" w:color="auto"/>
                                    <w:bottom w:val="none" w:sz="0" w:space="0" w:color="auto"/>
                                    <w:right w:val="none" w:sz="0" w:space="0" w:color="auto"/>
                                  </w:divBdr>
                                  <w:divsChild>
                                    <w:div w:id="861087100">
                                      <w:marLeft w:val="0"/>
                                      <w:marRight w:val="0"/>
                                      <w:marTop w:val="0"/>
                                      <w:marBottom w:val="0"/>
                                      <w:divBdr>
                                        <w:top w:val="none" w:sz="0" w:space="0" w:color="auto"/>
                                        <w:left w:val="none" w:sz="0" w:space="0" w:color="auto"/>
                                        <w:bottom w:val="none" w:sz="0" w:space="0" w:color="auto"/>
                                        <w:right w:val="none" w:sz="0" w:space="0" w:color="auto"/>
                                      </w:divBdr>
                                      <w:divsChild>
                                        <w:div w:id="238952515">
                                          <w:marLeft w:val="0"/>
                                          <w:marRight w:val="0"/>
                                          <w:marTop w:val="0"/>
                                          <w:marBottom w:val="0"/>
                                          <w:divBdr>
                                            <w:top w:val="none" w:sz="0" w:space="0" w:color="auto"/>
                                            <w:left w:val="none" w:sz="0" w:space="0" w:color="auto"/>
                                            <w:bottom w:val="none" w:sz="0" w:space="0" w:color="auto"/>
                                            <w:right w:val="none" w:sz="0" w:space="0" w:color="auto"/>
                                          </w:divBdr>
                                          <w:divsChild>
                                            <w:div w:id="2090348474">
                                              <w:marLeft w:val="0"/>
                                              <w:marRight w:val="0"/>
                                              <w:marTop w:val="0"/>
                                              <w:marBottom w:val="0"/>
                                              <w:divBdr>
                                                <w:top w:val="none" w:sz="0" w:space="0" w:color="auto"/>
                                                <w:left w:val="none" w:sz="0" w:space="0" w:color="auto"/>
                                                <w:bottom w:val="none" w:sz="0" w:space="0" w:color="auto"/>
                                                <w:right w:val="none" w:sz="0" w:space="0" w:color="auto"/>
                                              </w:divBdr>
                                              <w:divsChild>
                                                <w:div w:id="1095174965">
                                                  <w:marLeft w:val="0"/>
                                                  <w:marRight w:val="0"/>
                                                  <w:marTop w:val="0"/>
                                                  <w:marBottom w:val="0"/>
                                                  <w:divBdr>
                                                    <w:top w:val="none" w:sz="0" w:space="0" w:color="auto"/>
                                                    <w:left w:val="none" w:sz="0" w:space="0" w:color="auto"/>
                                                    <w:bottom w:val="none" w:sz="0" w:space="0" w:color="auto"/>
                                                    <w:right w:val="none" w:sz="0" w:space="0" w:color="auto"/>
                                                  </w:divBdr>
                                                  <w:divsChild>
                                                    <w:div w:id="1017079697">
                                                      <w:marLeft w:val="0"/>
                                                      <w:marRight w:val="0"/>
                                                      <w:marTop w:val="0"/>
                                                      <w:marBottom w:val="0"/>
                                                      <w:divBdr>
                                                        <w:top w:val="none" w:sz="0" w:space="0" w:color="auto"/>
                                                        <w:left w:val="none" w:sz="0" w:space="0" w:color="auto"/>
                                                        <w:bottom w:val="none" w:sz="0" w:space="0" w:color="auto"/>
                                                        <w:right w:val="none" w:sz="0" w:space="0" w:color="auto"/>
                                                      </w:divBdr>
                                                      <w:divsChild>
                                                        <w:div w:id="2083408406">
                                                          <w:marLeft w:val="0"/>
                                                          <w:marRight w:val="0"/>
                                                          <w:marTop w:val="0"/>
                                                          <w:marBottom w:val="0"/>
                                                          <w:divBdr>
                                                            <w:top w:val="none" w:sz="0" w:space="0" w:color="auto"/>
                                                            <w:left w:val="none" w:sz="0" w:space="0" w:color="auto"/>
                                                            <w:bottom w:val="none" w:sz="0" w:space="0" w:color="auto"/>
                                                            <w:right w:val="none" w:sz="0" w:space="0" w:color="auto"/>
                                                          </w:divBdr>
                                                          <w:divsChild>
                                                            <w:div w:id="18797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141263">
      <w:bodyDiv w:val="1"/>
      <w:marLeft w:val="0"/>
      <w:marRight w:val="0"/>
      <w:marTop w:val="0"/>
      <w:marBottom w:val="0"/>
      <w:divBdr>
        <w:top w:val="none" w:sz="0" w:space="0" w:color="auto"/>
        <w:left w:val="none" w:sz="0" w:space="0" w:color="auto"/>
        <w:bottom w:val="none" w:sz="0" w:space="0" w:color="auto"/>
        <w:right w:val="none" w:sz="0" w:space="0" w:color="auto"/>
      </w:divBdr>
      <w:divsChild>
        <w:div w:id="833955580">
          <w:marLeft w:val="0"/>
          <w:marRight w:val="0"/>
          <w:marTop w:val="0"/>
          <w:marBottom w:val="0"/>
          <w:divBdr>
            <w:top w:val="none" w:sz="0" w:space="0" w:color="auto"/>
            <w:left w:val="none" w:sz="0" w:space="0" w:color="auto"/>
            <w:bottom w:val="none" w:sz="0" w:space="0" w:color="auto"/>
            <w:right w:val="none" w:sz="0" w:space="0" w:color="auto"/>
          </w:divBdr>
          <w:divsChild>
            <w:div w:id="67967169">
              <w:marLeft w:val="0"/>
              <w:marRight w:val="0"/>
              <w:marTop w:val="0"/>
              <w:marBottom w:val="0"/>
              <w:divBdr>
                <w:top w:val="none" w:sz="0" w:space="0" w:color="auto"/>
                <w:left w:val="none" w:sz="0" w:space="0" w:color="auto"/>
                <w:bottom w:val="none" w:sz="0" w:space="0" w:color="auto"/>
                <w:right w:val="none" w:sz="0" w:space="0" w:color="auto"/>
              </w:divBdr>
              <w:divsChild>
                <w:div w:id="795564158">
                  <w:marLeft w:val="0"/>
                  <w:marRight w:val="0"/>
                  <w:marTop w:val="0"/>
                  <w:marBottom w:val="0"/>
                  <w:divBdr>
                    <w:top w:val="none" w:sz="0" w:space="0" w:color="auto"/>
                    <w:left w:val="none" w:sz="0" w:space="0" w:color="auto"/>
                    <w:bottom w:val="none" w:sz="0" w:space="0" w:color="auto"/>
                    <w:right w:val="none" w:sz="0" w:space="0" w:color="auto"/>
                  </w:divBdr>
                  <w:divsChild>
                    <w:div w:id="2003388325">
                      <w:marLeft w:val="0"/>
                      <w:marRight w:val="0"/>
                      <w:marTop w:val="0"/>
                      <w:marBottom w:val="0"/>
                      <w:divBdr>
                        <w:top w:val="none" w:sz="0" w:space="0" w:color="auto"/>
                        <w:left w:val="none" w:sz="0" w:space="0" w:color="auto"/>
                        <w:bottom w:val="none" w:sz="0" w:space="0" w:color="auto"/>
                        <w:right w:val="none" w:sz="0" w:space="0" w:color="auto"/>
                      </w:divBdr>
                      <w:divsChild>
                        <w:div w:id="146627610">
                          <w:marLeft w:val="0"/>
                          <w:marRight w:val="0"/>
                          <w:marTop w:val="0"/>
                          <w:marBottom w:val="0"/>
                          <w:divBdr>
                            <w:top w:val="none" w:sz="0" w:space="0" w:color="auto"/>
                            <w:left w:val="none" w:sz="0" w:space="0" w:color="auto"/>
                            <w:bottom w:val="none" w:sz="0" w:space="0" w:color="auto"/>
                            <w:right w:val="none" w:sz="0" w:space="0" w:color="auto"/>
                          </w:divBdr>
                          <w:divsChild>
                            <w:div w:id="1140683534">
                              <w:marLeft w:val="0"/>
                              <w:marRight w:val="0"/>
                              <w:marTop w:val="0"/>
                              <w:marBottom w:val="0"/>
                              <w:divBdr>
                                <w:top w:val="none" w:sz="0" w:space="0" w:color="auto"/>
                                <w:left w:val="none" w:sz="0" w:space="0" w:color="auto"/>
                                <w:bottom w:val="none" w:sz="0" w:space="0" w:color="auto"/>
                                <w:right w:val="none" w:sz="0" w:space="0" w:color="auto"/>
                              </w:divBdr>
                              <w:divsChild>
                                <w:div w:id="459761079">
                                  <w:marLeft w:val="0"/>
                                  <w:marRight w:val="0"/>
                                  <w:marTop w:val="0"/>
                                  <w:marBottom w:val="0"/>
                                  <w:divBdr>
                                    <w:top w:val="none" w:sz="0" w:space="0" w:color="auto"/>
                                    <w:left w:val="none" w:sz="0" w:space="0" w:color="auto"/>
                                    <w:bottom w:val="none" w:sz="0" w:space="0" w:color="auto"/>
                                    <w:right w:val="none" w:sz="0" w:space="0" w:color="auto"/>
                                  </w:divBdr>
                                  <w:divsChild>
                                    <w:div w:id="1305356205">
                                      <w:marLeft w:val="0"/>
                                      <w:marRight w:val="0"/>
                                      <w:marTop w:val="0"/>
                                      <w:marBottom w:val="0"/>
                                      <w:divBdr>
                                        <w:top w:val="none" w:sz="0" w:space="0" w:color="auto"/>
                                        <w:left w:val="none" w:sz="0" w:space="0" w:color="auto"/>
                                        <w:bottom w:val="none" w:sz="0" w:space="0" w:color="auto"/>
                                        <w:right w:val="none" w:sz="0" w:space="0" w:color="auto"/>
                                      </w:divBdr>
                                      <w:divsChild>
                                        <w:div w:id="1519150589">
                                          <w:marLeft w:val="0"/>
                                          <w:marRight w:val="0"/>
                                          <w:marTop w:val="0"/>
                                          <w:marBottom w:val="0"/>
                                          <w:divBdr>
                                            <w:top w:val="none" w:sz="0" w:space="0" w:color="auto"/>
                                            <w:left w:val="none" w:sz="0" w:space="0" w:color="auto"/>
                                            <w:bottom w:val="none" w:sz="0" w:space="0" w:color="auto"/>
                                            <w:right w:val="none" w:sz="0" w:space="0" w:color="auto"/>
                                          </w:divBdr>
                                          <w:divsChild>
                                            <w:div w:id="1629121799">
                                              <w:marLeft w:val="0"/>
                                              <w:marRight w:val="0"/>
                                              <w:marTop w:val="0"/>
                                              <w:marBottom w:val="0"/>
                                              <w:divBdr>
                                                <w:top w:val="none" w:sz="0" w:space="0" w:color="auto"/>
                                                <w:left w:val="none" w:sz="0" w:space="0" w:color="auto"/>
                                                <w:bottom w:val="none" w:sz="0" w:space="0" w:color="auto"/>
                                                <w:right w:val="none" w:sz="0" w:space="0" w:color="auto"/>
                                              </w:divBdr>
                                              <w:divsChild>
                                                <w:div w:id="520048394">
                                                  <w:marLeft w:val="0"/>
                                                  <w:marRight w:val="0"/>
                                                  <w:marTop w:val="0"/>
                                                  <w:marBottom w:val="0"/>
                                                  <w:divBdr>
                                                    <w:top w:val="none" w:sz="0" w:space="0" w:color="auto"/>
                                                    <w:left w:val="none" w:sz="0" w:space="0" w:color="auto"/>
                                                    <w:bottom w:val="none" w:sz="0" w:space="0" w:color="auto"/>
                                                    <w:right w:val="none" w:sz="0" w:space="0" w:color="auto"/>
                                                  </w:divBdr>
                                                  <w:divsChild>
                                                    <w:div w:id="453981976">
                                                      <w:marLeft w:val="0"/>
                                                      <w:marRight w:val="0"/>
                                                      <w:marTop w:val="0"/>
                                                      <w:marBottom w:val="0"/>
                                                      <w:divBdr>
                                                        <w:top w:val="none" w:sz="0" w:space="0" w:color="auto"/>
                                                        <w:left w:val="none" w:sz="0" w:space="0" w:color="auto"/>
                                                        <w:bottom w:val="none" w:sz="0" w:space="0" w:color="auto"/>
                                                        <w:right w:val="none" w:sz="0" w:space="0" w:color="auto"/>
                                                      </w:divBdr>
                                                      <w:divsChild>
                                                        <w:div w:id="827863571">
                                                          <w:marLeft w:val="0"/>
                                                          <w:marRight w:val="0"/>
                                                          <w:marTop w:val="0"/>
                                                          <w:marBottom w:val="0"/>
                                                          <w:divBdr>
                                                            <w:top w:val="none" w:sz="0" w:space="0" w:color="auto"/>
                                                            <w:left w:val="none" w:sz="0" w:space="0" w:color="auto"/>
                                                            <w:bottom w:val="none" w:sz="0" w:space="0" w:color="auto"/>
                                                            <w:right w:val="none" w:sz="0" w:space="0" w:color="auto"/>
                                                          </w:divBdr>
                                                          <w:divsChild>
                                                            <w:div w:id="17437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862576">
      <w:bodyDiv w:val="1"/>
      <w:marLeft w:val="0"/>
      <w:marRight w:val="0"/>
      <w:marTop w:val="0"/>
      <w:marBottom w:val="0"/>
      <w:divBdr>
        <w:top w:val="none" w:sz="0" w:space="0" w:color="auto"/>
        <w:left w:val="none" w:sz="0" w:space="0" w:color="auto"/>
        <w:bottom w:val="none" w:sz="0" w:space="0" w:color="auto"/>
        <w:right w:val="none" w:sz="0" w:space="0" w:color="auto"/>
      </w:divBdr>
      <w:divsChild>
        <w:div w:id="765733118">
          <w:marLeft w:val="0"/>
          <w:marRight w:val="0"/>
          <w:marTop w:val="0"/>
          <w:marBottom w:val="0"/>
          <w:divBdr>
            <w:top w:val="none" w:sz="0" w:space="0" w:color="auto"/>
            <w:left w:val="none" w:sz="0" w:space="0" w:color="auto"/>
            <w:bottom w:val="none" w:sz="0" w:space="0" w:color="auto"/>
            <w:right w:val="none" w:sz="0" w:space="0" w:color="auto"/>
          </w:divBdr>
          <w:divsChild>
            <w:div w:id="61029575">
              <w:marLeft w:val="0"/>
              <w:marRight w:val="0"/>
              <w:marTop w:val="0"/>
              <w:marBottom w:val="0"/>
              <w:divBdr>
                <w:top w:val="none" w:sz="0" w:space="0" w:color="auto"/>
                <w:left w:val="none" w:sz="0" w:space="0" w:color="auto"/>
                <w:bottom w:val="none" w:sz="0" w:space="0" w:color="auto"/>
                <w:right w:val="none" w:sz="0" w:space="0" w:color="auto"/>
              </w:divBdr>
              <w:divsChild>
                <w:div w:id="600724252">
                  <w:marLeft w:val="0"/>
                  <w:marRight w:val="0"/>
                  <w:marTop w:val="0"/>
                  <w:marBottom w:val="0"/>
                  <w:divBdr>
                    <w:top w:val="none" w:sz="0" w:space="0" w:color="auto"/>
                    <w:left w:val="none" w:sz="0" w:space="0" w:color="auto"/>
                    <w:bottom w:val="none" w:sz="0" w:space="0" w:color="auto"/>
                    <w:right w:val="none" w:sz="0" w:space="0" w:color="auto"/>
                  </w:divBdr>
                  <w:divsChild>
                    <w:div w:id="1517814138">
                      <w:marLeft w:val="0"/>
                      <w:marRight w:val="0"/>
                      <w:marTop w:val="0"/>
                      <w:marBottom w:val="0"/>
                      <w:divBdr>
                        <w:top w:val="none" w:sz="0" w:space="0" w:color="auto"/>
                        <w:left w:val="none" w:sz="0" w:space="0" w:color="auto"/>
                        <w:bottom w:val="none" w:sz="0" w:space="0" w:color="auto"/>
                        <w:right w:val="none" w:sz="0" w:space="0" w:color="auto"/>
                      </w:divBdr>
                      <w:divsChild>
                        <w:div w:id="2020572511">
                          <w:marLeft w:val="0"/>
                          <w:marRight w:val="0"/>
                          <w:marTop w:val="0"/>
                          <w:marBottom w:val="0"/>
                          <w:divBdr>
                            <w:top w:val="none" w:sz="0" w:space="0" w:color="auto"/>
                            <w:left w:val="none" w:sz="0" w:space="0" w:color="auto"/>
                            <w:bottom w:val="none" w:sz="0" w:space="0" w:color="auto"/>
                            <w:right w:val="none" w:sz="0" w:space="0" w:color="auto"/>
                          </w:divBdr>
                          <w:divsChild>
                            <w:div w:id="1070927609">
                              <w:marLeft w:val="0"/>
                              <w:marRight w:val="0"/>
                              <w:marTop w:val="0"/>
                              <w:marBottom w:val="0"/>
                              <w:divBdr>
                                <w:top w:val="none" w:sz="0" w:space="0" w:color="auto"/>
                                <w:left w:val="none" w:sz="0" w:space="0" w:color="auto"/>
                                <w:bottom w:val="none" w:sz="0" w:space="0" w:color="auto"/>
                                <w:right w:val="none" w:sz="0" w:space="0" w:color="auto"/>
                              </w:divBdr>
                              <w:divsChild>
                                <w:div w:id="9378993">
                                  <w:marLeft w:val="0"/>
                                  <w:marRight w:val="0"/>
                                  <w:marTop w:val="0"/>
                                  <w:marBottom w:val="0"/>
                                  <w:divBdr>
                                    <w:top w:val="none" w:sz="0" w:space="0" w:color="auto"/>
                                    <w:left w:val="none" w:sz="0" w:space="0" w:color="auto"/>
                                    <w:bottom w:val="none" w:sz="0" w:space="0" w:color="auto"/>
                                    <w:right w:val="none" w:sz="0" w:space="0" w:color="auto"/>
                                  </w:divBdr>
                                  <w:divsChild>
                                    <w:div w:id="460615034">
                                      <w:marLeft w:val="0"/>
                                      <w:marRight w:val="0"/>
                                      <w:marTop w:val="0"/>
                                      <w:marBottom w:val="0"/>
                                      <w:divBdr>
                                        <w:top w:val="none" w:sz="0" w:space="0" w:color="auto"/>
                                        <w:left w:val="none" w:sz="0" w:space="0" w:color="auto"/>
                                        <w:bottom w:val="none" w:sz="0" w:space="0" w:color="auto"/>
                                        <w:right w:val="none" w:sz="0" w:space="0" w:color="auto"/>
                                      </w:divBdr>
                                      <w:divsChild>
                                        <w:div w:id="300351846">
                                          <w:marLeft w:val="0"/>
                                          <w:marRight w:val="0"/>
                                          <w:marTop w:val="0"/>
                                          <w:marBottom w:val="0"/>
                                          <w:divBdr>
                                            <w:top w:val="none" w:sz="0" w:space="0" w:color="auto"/>
                                            <w:left w:val="none" w:sz="0" w:space="0" w:color="auto"/>
                                            <w:bottom w:val="none" w:sz="0" w:space="0" w:color="auto"/>
                                            <w:right w:val="none" w:sz="0" w:space="0" w:color="auto"/>
                                          </w:divBdr>
                                          <w:divsChild>
                                            <w:div w:id="746609140">
                                              <w:marLeft w:val="0"/>
                                              <w:marRight w:val="0"/>
                                              <w:marTop w:val="0"/>
                                              <w:marBottom w:val="0"/>
                                              <w:divBdr>
                                                <w:top w:val="none" w:sz="0" w:space="0" w:color="auto"/>
                                                <w:left w:val="none" w:sz="0" w:space="0" w:color="auto"/>
                                                <w:bottom w:val="none" w:sz="0" w:space="0" w:color="auto"/>
                                                <w:right w:val="none" w:sz="0" w:space="0" w:color="auto"/>
                                              </w:divBdr>
                                              <w:divsChild>
                                                <w:div w:id="1648128896">
                                                  <w:marLeft w:val="0"/>
                                                  <w:marRight w:val="0"/>
                                                  <w:marTop w:val="0"/>
                                                  <w:marBottom w:val="0"/>
                                                  <w:divBdr>
                                                    <w:top w:val="none" w:sz="0" w:space="0" w:color="auto"/>
                                                    <w:left w:val="none" w:sz="0" w:space="0" w:color="auto"/>
                                                    <w:bottom w:val="none" w:sz="0" w:space="0" w:color="auto"/>
                                                    <w:right w:val="none" w:sz="0" w:space="0" w:color="auto"/>
                                                  </w:divBdr>
                                                  <w:divsChild>
                                                    <w:div w:id="448162115">
                                                      <w:marLeft w:val="0"/>
                                                      <w:marRight w:val="0"/>
                                                      <w:marTop w:val="0"/>
                                                      <w:marBottom w:val="0"/>
                                                      <w:divBdr>
                                                        <w:top w:val="none" w:sz="0" w:space="0" w:color="auto"/>
                                                        <w:left w:val="none" w:sz="0" w:space="0" w:color="auto"/>
                                                        <w:bottom w:val="none" w:sz="0" w:space="0" w:color="auto"/>
                                                        <w:right w:val="none" w:sz="0" w:space="0" w:color="auto"/>
                                                      </w:divBdr>
                                                      <w:divsChild>
                                                        <w:div w:id="2060006441">
                                                          <w:marLeft w:val="0"/>
                                                          <w:marRight w:val="0"/>
                                                          <w:marTop w:val="0"/>
                                                          <w:marBottom w:val="0"/>
                                                          <w:divBdr>
                                                            <w:top w:val="none" w:sz="0" w:space="0" w:color="auto"/>
                                                            <w:left w:val="none" w:sz="0" w:space="0" w:color="auto"/>
                                                            <w:bottom w:val="none" w:sz="0" w:space="0" w:color="auto"/>
                                                            <w:right w:val="none" w:sz="0" w:space="0" w:color="auto"/>
                                                          </w:divBdr>
                                                          <w:divsChild>
                                                            <w:div w:id="72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906905">
      <w:bodyDiv w:val="1"/>
      <w:marLeft w:val="0"/>
      <w:marRight w:val="0"/>
      <w:marTop w:val="0"/>
      <w:marBottom w:val="0"/>
      <w:divBdr>
        <w:top w:val="none" w:sz="0" w:space="0" w:color="auto"/>
        <w:left w:val="none" w:sz="0" w:space="0" w:color="auto"/>
        <w:bottom w:val="none" w:sz="0" w:space="0" w:color="auto"/>
        <w:right w:val="none" w:sz="0" w:space="0" w:color="auto"/>
      </w:divBdr>
      <w:divsChild>
        <w:div w:id="1038166607">
          <w:marLeft w:val="0"/>
          <w:marRight w:val="0"/>
          <w:marTop w:val="0"/>
          <w:marBottom w:val="0"/>
          <w:divBdr>
            <w:top w:val="none" w:sz="0" w:space="0" w:color="auto"/>
            <w:left w:val="none" w:sz="0" w:space="0" w:color="auto"/>
            <w:bottom w:val="none" w:sz="0" w:space="0" w:color="auto"/>
            <w:right w:val="none" w:sz="0" w:space="0" w:color="auto"/>
          </w:divBdr>
          <w:divsChild>
            <w:div w:id="161354004">
              <w:marLeft w:val="0"/>
              <w:marRight w:val="0"/>
              <w:marTop w:val="0"/>
              <w:marBottom w:val="0"/>
              <w:divBdr>
                <w:top w:val="none" w:sz="0" w:space="0" w:color="auto"/>
                <w:left w:val="none" w:sz="0" w:space="0" w:color="auto"/>
                <w:bottom w:val="none" w:sz="0" w:space="0" w:color="auto"/>
                <w:right w:val="none" w:sz="0" w:space="0" w:color="auto"/>
              </w:divBdr>
              <w:divsChild>
                <w:div w:id="1796018127">
                  <w:marLeft w:val="0"/>
                  <w:marRight w:val="0"/>
                  <w:marTop w:val="0"/>
                  <w:marBottom w:val="0"/>
                  <w:divBdr>
                    <w:top w:val="none" w:sz="0" w:space="0" w:color="auto"/>
                    <w:left w:val="none" w:sz="0" w:space="0" w:color="auto"/>
                    <w:bottom w:val="none" w:sz="0" w:space="0" w:color="auto"/>
                    <w:right w:val="none" w:sz="0" w:space="0" w:color="auto"/>
                  </w:divBdr>
                  <w:divsChild>
                    <w:div w:id="1282999396">
                      <w:marLeft w:val="0"/>
                      <w:marRight w:val="0"/>
                      <w:marTop w:val="0"/>
                      <w:marBottom w:val="0"/>
                      <w:divBdr>
                        <w:top w:val="none" w:sz="0" w:space="0" w:color="auto"/>
                        <w:left w:val="none" w:sz="0" w:space="0" w:color="auto"/>
                        <w:bottom w:val="none" w:sz="0" w:space="0" w:color="auto"/>
                        <w:right w:val="none" w:sz="0" w:space="0" w:color="auto"/>
                      </w:divBdr>
                      <w:divsChild>
                        <w:div w:id="1788620425">
                          <w:marLeft w:val="0"/>
                          <w:marRight w:val="0"/>
                          <w:marTop w:val="0"/>
                          <w:marBottom w:val="0"/>
                          <w:divBdr>
                            <w:top w:val="none" w:sz="0" w:space="0" w:color="auto"/>
                            <w:left w:val="none" w:sz="0" w:space="0" w:color="auto"/>
                            <w:bottom w:val="none" w:sz="0" w:space="0" w:color="auto"/>
                            <w:right w:val="none" w:sz="0" w:space="0" w:color="auto"/>
                          </w:divBdr>
                          <w:divsChild>
                            <w:div w:id="1214150607">
                              <w:marLeft w:val="0"/>
                              <w:marRight w:val="0"/>
                              <w:marTop w:val="0"/>
                              <w:marBottom w:val="0"/>
                              <w:divBdr>
                                <w:top w:val="none" w:sz="0" w:space="0" w:color="auto"/>
                                <w:left w:val="none" w:sz="0" w:space="0" w:color="auto"/>
                                <w:bottom w:val="none" w:sz="0" w:space="0" w:color="auto"/>
                                <w:right w:val="none" w:sz="0" w:space="0" w:color="auto"/>
                              </w:divBdr>
                              <w:divsChild>
                                <w:div w:id="1649364295">
                                  <w:marLeft w:val="0"/>
                                  <w:marRight w:val="0"/>
                                  <w:marTop w:val="0"/>
                                  <w:marBottom w:val="0"/>
                                  <w:divBdr>
                                    <w:top w:val="none" w:sz="0" w:space="0" w:color="auto"/>
                                    <w:left w:val="none" w:sz="0" w:space="0" w:color="auto"/>
                                    <w:bottom w:val="none" w:sz="0" w:space="0" w:color="auto"/>
                                    <w:right w:val="none" w:sz="0" w:space="0" w:color="auto"/>
                                  </w:divBdr>
                                  <w:divsChild>
                                    <w:div w:id="1660766943">
                                      <w:marLeft w:val="0"/>
                                      <w:marRight w:val="0"/>
                                      <w:marTop w:val="0"/>
                                      <w:marBottom w:val="0"/>
                                      <w:divBdr>
                                        <w:top w:val="none" w:sz="0" w:space="0" w:color="auto"/>
                                        <w:left w:val="none" w:sz="0" w:space="0" w:color="auto"/>
                                        <w:bottom w:val="none" w:sz="0" w:space="0" w:color="auto"/>
                                        <w:right w:val="none" w:sz="0" w:space="0" w:color="auto"/>
                                      </w:divBdr>
                                      <w:divsChild>
                                        <w:div w:id="1033849080">
                                          <w:marLeft w:val="0"/>
                                          <w:marRight w:val="0"/>
                                          <w:marTop w:val="0"/>
                                          <w:marBottom w:val="0"/>
                                          <w:divBdr>
                                            <w:top w:val="none" w:sz="0" w:space="0" w:color="auto"/>
                                            <w:left w:val="none" w:sz="0" w:space="0" w:color="auto"/>
                                            <w:bottom w:val="none" w:sz="0" w:space="0" w:color="auto"/>
                                            <w:right w:val="none" w:sz="0" w:space="0" w:color="auto"/>
                                          </w:divBdr>
                                          <w:divsChild>
                                            <w:div w:id="215626420">
                                              <w:marLeft w:val="0"/>
                                              <w:marRight w:val="0"/>
                                              <w:marTop w:val="0"/>
                                              <w:marBottom w:val="0"/>
                                              <w:divBdr>
                                                <w:top w:val="none" w:sz="0" w:space="0" w:color="auto"/>
                                                <w:left w:val="none" w:sz="0" w:space="0" w:color="auto"/>
                                                <w:bottom w:val="none" w:sz="0" w:space="0" w:color="auto"/>
                                                <w:right w:val="none" w:sz="0" w:space="0" w:color="auto"/>
                                              </w:divBdr>
                                              <w:divsChild>
                                                <w:div w:id="1209800629">
                                                  <w:marLeft w:val="0"/>
                                                  <w:marRight w:val="0"/>
                                                  <w:marTop w:val="0"/>
                                                  <w:marBottom w:val="0"/>
                                                  <w:divBdr>
                                                    <w:top w:val="none" w:sz="0" w:space="0" w:color="auto"/>
                                                    <w:left w:val="none" w:sz="0" w:space="0" w:color="auto"/>
                                                    <w:bottom w:val="none" w:sz="0" w:space="0" w:color="auto"/>
                                                    <w:right w:val="none" w:sz="0" w:space="0" w:color="auto"/>
                                                  </w:divBdr>
                                                  <w:divsChild>
                                                    <w:div w:id="1371762864">
                                                      <w:marLeft w:val="0"/>
                                                      <w:marRight w:val="0"/>
                                                      <w:marTop w:val="0"/>
                                                      <w:marBottom w:val="0"/>
                                                      <w:divBdr>
                                                        <w:top w:val="none" w:sz="0" w:space="0" w:color="auto"/>
                                                        <w:left w:val="none" w:sz="0" w:space="0" w:color="auto"/>
                                                        <w:bottom w:val="none" w:sz="0" w:space="0" w:color="auto"/>
                                                        <w:right w:val="none" w:sz="0" w:space="0" w:color="auto"/>
                                                      </w:divBdr>
                                                      <w:divsChild>
                                                        <w:div w:id="1275210764">
                                                          <w:marLeft w:val="0"/>
                                                          <w:marRight w:val="0"/>
                                                          <w:marTop w:val="0"/>
                                                          <w:marBottom w:val="0"/>
                                                          <w:divBdr>
                                                            <w:top w:val="none" w:sz="0" w:space="0" w:color="auto"/>
                                                            <w:left w:val="none" w:sz="0" w:space="0" w:color="auto"/>
                                                            <w:bottom w:val="none" w:sz="0" w:space="0" w:color="auto"/>
                                                            <w:right w:val="none" w:sz="0" w:space="0" w:color="auto"/>
                                                          </w:divBdr>
                                                          <w:divsChild>
                                                            <w:div w:id="1025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386488">
      <w:bodyDiv w:val="1"/>
      <w:marLeft w:val="0"/>
      <w:marRight w:val="0"/>
      <w:marTop w:val="0"/>
      <w:marBottom w:val="0"/>
      <w:divBdr>
        <w:top w:val="none" w:sz="0" w:space="0" w:color="auto"/>
        <w:left w:val="none" w:sz="0" w:space="0" w:color="auto"/>
        <w:bottom w:val="none" w:sz="0" w:space="0" w:color="auto"/>
        <w:right w:val="none" w:sz="0" w:space="0" w:color="auto"/>
      </w:divBdr>
      <w:divsChild>
        <w:div w:id="1341392678">
          <w:marLeft w:val="0"/>
          <w:marRight w:val="0"/>
          <w:marTop w:val="0"/>
          <w:marBottom w:val="0"/>
          <w:divBdr>
            <w:top w:val="none" w:sz="0" w:space="0" w:color="auto"/>
            <w:left w:val="none" w:sz="0" w:space="0" w:color="auto"/>
            <w:bottom w:val="none" w:sz="0" w:space="0" w:color="auto"/>
            <w:right w:val="none" w:sz="0" w:space="0" w:color="auto"/>
          </w:divBdr>
          <w:divsChild>
            <w:div w:id="1455559567">
              <w:marLeft w:val="0"/>
              <w:marRight w:val="0"/>
              <w:marTop w:val="0"/>
              <w:marBottom w:val="0"/>
              <w:divBdr>
                <w:top w:val="none" w:sz="0" w:space="0" w:color="auto"/>
                <w:left w:val="none" w:sz="0" w:space="0" w:color="auto"/>
                <w:bottom w:val="none" w:sz="0" w:space="0" w:color="auto"/>
                <w:right w:val="none" w:sz="0" w:space="0" w:color="auto"/>
              </w:divBdr>
              <w:divsChild>
                <w:div w:id="691877774">
                  <w:marLeft w:val="0"/>
                  <w:marRight w:val="0"/>
                  <w:marTop w:val="0"/>
                  <w:marBottom w:val="0"/>
                  <w:divBdr>
                    <w:top w:val="none" w:sz="0" w:space="0" w:color="auto"/>
                    <w:left w:val="none" w:sz="0" w:space="0" w:color="auto"/>
                    <w:bottom w:val="none" w:sz="0" w:space="0" w:color="auto"/>
                    <w:right w:val="none" w:sz="0" w:space="0" w:color="auto"/>
                  </w:divBdr>
                  <w:divsChild>
                    <w:div w:id="1582182574">
                      <w:marLeft w:val="0"/>
                      <w:marRight w:val="0"/>
                      <w:marTop w:val="0"/>
                      <w:marBottom w:val="0"/>
                      <w:divBdr>
                        <w:top w:val="none" w:sz="0" w:space="0" w:color="auto"/>
                        <w:left w:val="none" w:sz="0" w:space="0" w:color="auto"/>
                        <w:bottom w:val="none" w:sz="0" w:space="0" w:color="auto"/>
                        <w:right w:val="none" w:sz="0" w:space="0" w:color="auto"/>
                      </w:divBdr>
                      <w:divsChild>
                        <w:div w:id="26681475">
                          <w:marLeft w:val="0"/>
                          <w:marRight w:val="0"/>
                          <w:marTop w:val="0"/>
                          <w:marBottom w:val="0"/>
                          <w:divBdr>
                            <w:top w:val="none" w:sz="0" w:space="0" w:color="auto"/>
                            <w:left w:val="none" w:sz="0" w:space="0" w:color="auto"/>
                            <w:bottom w:val="none" w:sz="0" w:space="0" w:color="auto"/>
                            <w:right w:val="none" w:sz="0" w:space="0" w:color="auto"/>
                          </w:divBdr>
                          <w:divsChild>
                            <w:div w:id="959801895">
                              <w:marLeft w:val="0"/>
                              <w:marRight w:val="0"/>
                              <w:marTop w:val="0"/>
                              <w:marBottom w:val="0"/>
                              <w:divBdr>
                                <w:top w:val="none" w:sz="0" w:space="0" w:color="auto"/>
                                <w:left w:val="none" w:sz="0" w:space="0" w:color="auto"/>
                                <w:bottom w:val="none" w:sz="0" w:space="0" w:color="auto"/>
                                <w:right w:val="none" w:sz="0" w:space="0" w:color="auto"/>
                              </w:divBdr>
                              <w:divsChild>
                                <w:div w:id="1161115013">
                                  <w:marLeft w:val="0"/>
                                  <w:marRight w:val="0"/>
                                  <w:marTop w:val="0"/>
                                  <w:marBottom w:val="0"/>
                                  <w:divBdr>
                                    <w:top w:val="none" w:sz="0" w:space="0" w:color="auto"/>
                                    <w:left w:val="none" w:sz="0" w:space="0" w:color="auto"/>
                                    <w:bottom w:val="none" w:sz="0" w:space="0" w:color="auto"/>
                                    <w:right w:val="none" w:sz="0" w:space="0" w:color="auto"/>
                                  </w:divBdr>
                                  <w:divsChild>
                                    <w:div w:id="1154298605">
                                      <w:marLeft w:val="0"/>
                                      <w:marRight w:val="0"/>
                                      <w:marTop w:val="0"/>
                                      <w:marBottom w:val="0"/>
                                      <w:divBdr>
                                        <w:top w:val="none" w:sz="0" w:space="0" w:color="auto"/>
                                        <w:left w:val="none" w:sz="0" w:space="0" w:color="auto"/>
                                        <w:bottom w:val="none" w:sz="0" w:space="0" w:color="auto"/>
                                        <w:right w:val="none" w:sz="0" w:space="0" w:color="auto"/>
                                      </w:divBdr>
                                      <w:divsChild>
                                        <w:div w:id="211163353">
                                          <w:marLeft w:val="0"/>
                                          <w:marRight w:val="0"/>
                                          <w:marTop w:val="0"/>
                                          <w:marBottom w:val="0"/>
                                          <w:divBdr>
                                            <w:top w:val="none" w:sz="0" w:space="0" w:color="auto"/>
                                            <w:left w:val="none" w:sz="0" w:space="0" w:color="auto"/>
                                            <w:bottom w:val="none" w:sz="0" w:space="0" w:color="auto"/>
                                            <w:right w:val="none" w:sz="0" w:space="0" w:color="auto"/>
                                          </w:divBdr>
                                          <w:divsChild>
                                            <w:div w:id="1019089925">
                                              <w:marLeft w:val="0"/>
                                              <w:marRight w:val="0"/>
                                              <w:marTop w:val="0"/>
                                              <w:marBottom w:val="0"/>
                                              <w:divBdr>
                                                <w:top w:val="none" w:sz="0" w:space="0" w:color="auto"/>
                                                <w:left w:val="none" w:sz="0" w:space="0" w:color="auto"/>
                                                <w:bottom w:val="none" w:sz="0" w:space="0" w:color="auto"/>
                                                <w:right w:val="none" w:sz="0" w:space="0" w:color="auto"/>
                                              </w:divBdr>
                                              <w:divsChild>
                                                <w:div w:id="483545265">
                                                  <w:marLeft w:val="0"/>
                                                  <w:marRight w:val="0"/>
                                                  <w:marTop w:val="0"/>
                                                  <w:marBottom w:val="0"/>
                                                  <w:divBdr>
                                                    <w:top w:val="none" w:sz="0" w:space="0" w:color="auto"/>
                                                    <w:left w:val="none" w:sz="0" w:space="0" w:color="auto"/>
                                                    <w:bottom w:val="none" w:sz="0" w:space="0" w:color="auto"/>
                                                    <w:right w:val="none" w:sz="0" w:space="0" w:color="auto"/>
                                                  </w:divBdr>
                                                  <w:divsChild>
                                                    <w:div w:id="896009240">
                                                      <w:marLeft w:val="0"/>
                                                      <w:marRight w:val="0"/>
                                                      <w:marTop w:val="0"/>
                                                      <w:marBottom w:val="0"/>
                                                      <w:divBdr>
                                                        <w:top w:val="none" w:sz="0" w:space="0" w:color="auto"/>
                                                        <w:left w:val="none" w:sz="0" w:space="0" w:color="auto"/>
                                                        <w:bottom w:val="none" w:sz="0" w:space="0" w:color="auto"/>
                                                        <w:right w:val="none" w:sz="0" w:space="0" w:color="auto"/>
                                                      </w:divBdr>
                                                      <w:divsChild>
                                                        <w:div w:id="724833156">
                                                          <w:marLeft w:val="0"/>
                                                          <w:marRight w:val="0"/>
                                                          <w:marTop w:val="0"/>
                                                          <w:marBottom w:val="0"/>
                                                          <w:divBdr>
                                                            <w:top w:val="none" w:sz="0" w:space="0" w:color="auto"/>
                                                            <w:left w:val="none" w:sz="0" w:space="0" w:color="auto"/>
                                                            <w:bottom w:val="none" w:sz="0" w:space="0" w:color="auto"/>
                                                            <w:right w:val="none" w:sz="0" w:space="0" w:color="auto"/>
                                                          </w:divBdr>
                                                          <w:divsChild>
                                                            <w:div w:id="2674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072160">
      <w:bodyDiv w:val="1"/>
      <w:marLeft w:val="0"/>
      <w:marRight w:val="0"/>
      <w:marTop w:val="0"/>
      <w:marBottom w:val="0"/>
      <w:divBdr>
        <w:top w:val="none" w:sz="0" w:space="0" w:color="auto"/>
        <w:left w:val="none" w:sz="0" w:space="0" w:color="auto"/>
        <w:bottom w:val="none" w:sz="0" w:space="0" w:color="auto"/>
        <w:right w:val="none" w:sz="0" w:space="0" w:color="auto"/>
      </w:divBdr>
    </w:div>
    <w:div w:id="1952474031">
      <w:bodyDiv w:val="1"/>
      <w:marLeft w:val="0"/>
      <w:marRight w:val="0"/>
      <w:marTop w:val="0"/>
      <w:marBottom w:val="0"/>
      <w:divBdr>
        <w:top w:val="none" w:sz="0" w:space="0" w:color="auto"/>
        <w:left w:val="none" w:sz="0" w:space="0" w:color="auto"/>
        <w:bottom w:val="none" w:sz="0" w:space="0" w:color="auto"/>
        <w:right w:val="none" w:sz="0" w:space="0" w:color="auto"/>
      </w:divBdr>
      <w:divsChild>
        <w:div w:id="1047336007">
          <w:marLeft w:val="0"/>
          <w:marRight w:val="0"/>
          <w:marTop w:val="0"/>
          <w:marBottom w:val="0"/>
          <w:divBdr>
            <w:top w:val="none" w:sz="0" w:space="0" w:color="auto"/>
            <w:left w:val="none" w:sz="0" w:space="0" w:color="auto"/>
            <w:bottom w:val="none" w:sz="0" w:space="0" w:color="auto"/>
            <w:right w:val="none" w:sz="0" w:space="0" w:color="auto"/>
          </w:divBdr>
          <w:divsChild>
            <w:div w:id="1647778576">
              <w:marLeft w:val="0"/>
              <w:marRight w:val="0"/>
              <w:marTop w:val="0"/>
              <w:marBottom w:val="0"/>
              <w:divBdr>
                <w:top w:val="none" w:sz="0" w:space="0" w:color="auto"/>
                <w:left w:val="none" w:sz="0" w:space="0" w:color="auto"/>
                <w:bottom w:val="none" w:sz="0" w:space="0" w:color="auto"/>
                <w:right w:val="none" w:sz="0" w:space="0" w:color="auto"/>
              </w:divBdr>
              <w:divsChild>
                <w:div w:id="1635214252">
                  <w:marLeft w:val="0"/>
                  <w:marRight w:val="0"/>
                  <w:marTop w:val="0"/>
                  <w:marBottom w:val="0"/>
                  <w:divBdr>
                    <w:top w:val="none" w:sz="0" w:space="0" w:color="auto"/>
                    <w:left w:val="none" w:sz="0" w:space="0" w:color="auto"/>
                    <w:bottom w:val="none" w:sz="0" w:space="0" w:color="auto"/>
                    <w:right w:val="none" w:sz="0" w:space="0" w:color="auto"/>
                  </w:divBdr>
                  <w:divsChild>
                    <w:div w:id="173693687">
                      <w:marLeft w:val="0"/>
                      <w:marRight w:val="0"/>
                      <w:marTop w:val="0"/>
                      <w:marBottom w:val="0"/>
                      <w:divBdr>
                        <w:top w:val="none" w:sz="0" w:space="0" w:color="auto"/>
                        <w:left w:val="none" w:sz="0" w:space="0" w:color="auto"/>
                        <w:bottom w:val="none" w:sz="0" w:space="0" w:color="auto"/>
                        <w:right w:val="none" w:sz="0" w:space="0" w:color="auto"/>
                      </w:divBdr>
                      <w:divsChild>
                        <w:div w:id="581566754">
                          <w:marLeft w:val="0"/>
                          <w:marRight w:val="0"/>
                          <w:marTop w:val="0"/>
                          <w:marBottom w:val="0"/>
                          <w:divBdr>
                            <w:top w:val="none" w:sz="0" w:space="0" w:color="auto"/>
                            <w:left w:val="none" w:sz="0" w:space="0" w:color="auto"/>
                            <w:bottom w:val="none" w:sz="0" w:space="0" w:color="auto"/>
                            <w:right w:val="none" w:sz="0" w:space="0" w:color="auto"/>
                          </w:divBdr>
                          <w:divsChild>
                            <w:div w:id="726686510">
                              <w:marLeft w:val="0"/>
                              <w:marRight w:val="0"/>
                              <w:marTop w:val="0"/>
                              <w:marBottom w:val="0"/>
                              <w:divBdr>
                                <w:top w:val="none" w:sz="0" w:space="0" w:color="auto"/>
                                <w:left w:val="none" w:sz="0" w:space="0" w:color="auto"/>
                                <w:bottom w:val="none" w:sz="0" w:space="0" w:color="auto"/>
                                <w:right w:val="none" w:sz="0" w:space="0" w:color="auto"/>
                              </w:divBdr>
                              <w:divsChild>
                                <w:div w:id="1819105180">
                                  <w:marLeft w:val="0"/>
                                  <w:marRight w:val="0"/>
                                  <w:marTop w:val="0"/>
                                  <w:marBottom w:val="0"/>
                                  <w:divBdr>
                                    <w:top w:val="none" w:sz="0" w:space="0" w:color="auto"/>
                                    <w:left w:val="none" w:sz="0" w:space="0" w:color="auto"/>
                                    <w:bottom w:val="none" w:sz="0" w:space="0" w:color="auto"/>
                                    <w:right w:val="none" w:sz="0" w:space="0" w:color="auto"/>
                                  </w:divBdr>
                                  <w:divsChild>
                                    <w:div w:id="1488477724">
                                      <w:marLeft w:val="0"/>
                                      <w:marRight w:val="0"/>
                                      <w:marTop w:val="0"/>
                                      <w:marBottom w:val="0"/>
                                      <w:divBdr>
                                        <w:top w:val="none" w:sz="0" w:space="0" w:color="auto"/>
                                        <w:left w:val="none" w:sz="0" w:space="0" w:color="auto"/>
                                        <w:bottom w:val="none" w:sz="0" w:space="0" w:color="auto"/>
                                        <w:right w:val="none" w:sz="0" w:space="0" w:color="auto"/>
                                      </w:divBdr>
                                      <w:divsChild>
                                        <w:div w:id="24870303">
                                          <w:marLeft w:val="0"/>
                                          <w:marRight w:val="0"/>
                                          <w:marTop w:val="0"/>
                                          <w:marBottom w:val="0"/>
                                          <w:divBdr>
                                            <w:top w:val="none" w:sz="0" w:space="0" w:color="auto"/>
                                            <w:left w:val="none" w:sz="0" w:space="0" w:color="auto"/>
                                            <w:bottom w:val="none" w:sz="0" w:space="0" w:color="auto"/>
                                            <w:right w:val="none" w:sz="0" w:space="0" w:color="auto"/>
                                          </w:divBdr>
                                          <w:divsChild>
                                            <w:div w:id="1520460637">
                                              <w:marLeft w:val="0"/>
                                              <w:marRight w:val="0"/>
                                              <w:marTop w:val="0"/>
                                              <w:marBottom w:val="0"/>
                                              <w:divBdr>
                                                <w:top w:val="none" w:sz="0" w:space="0" w:color="auto"/>
                                                <w:left w:val="none" w:sz="0" w:space="0" w:color="auto"/>
                                                <w:bottom w:val="none" w:sz="0" w:space="0" w:color="auto"/>
                                                <w:right w:val="none" w:sz="0" w:space="0" w:color="auto"/>
                                              </w:divBdr>
                                              <w:divsChild>
                                                <w:div w:id="923496094">
                                                  <w:marLeft w:val="0"/>
                                                  <w:marRight w:val="0"/>
                                                  <w:marTop w:val="0"/>
                                                  <w:marBottom w:val="0"/>
                                                  <w:divBdr>
                                                    <w:top w:val="none" w:sz="0" w:space="0" w:color="auto"/>
                                                    <w:left w:val="none" w:sz="0" w:space="0" w:color="auto"/>
                                                    <w:bottom w:val="none" w:sz="0" w:space="0" w:color="auto"/>
                                                    <w:right w:val="none" w:sz="0" w:space="0" w:color="auto"/>
                                                  </w:divBdr>
                                                  <w:divsChild>
                                                    <w:div w:id="1601377543">
                                                      <w:marLeft w:val="0"/>
                                                      <w:marRight w:val="0"/>
                                                      <w:marTop w:val="0"/>
                                                      <w:marBottom w:val="0"/>
                                                      <w:divBdr>
                                                        <w:top w:val="none" w:sz="0" w:space="0" w:color="auto"/>
                                                        <w:left w:val="none" w:sz="0" w:space="0" w:color="auto"/>
                                                        <w:bottom w:val="none" w:sz="0" w:space="0" w:color="auto"/>
                                                        <w:right w:val="none" w:sz="0" w:space="0" w:color="auto"/>
                                                      </w:divBdr>
                                                      <w:divsChild>
                                                        <w:div w:id="721096787">
                                                          <w:marLeft w:val="0"/>
                                                          <w:marRight w:val="0"/>
                                                          <w:marTop w:val="0"/>
                                                          <w:marBottom w:val="0"/>
                                                          <w:divBdr>
                                                            <w:top w:val="none" w:sz="0" w:space="0" w:color="auto"/>
                                                            <w:left w:val="none" w:sz="0" w:space="0" w:color="auto"/>
                                                            <w:bottom w:val="none" w:sz="0" w:space="0" w:color="auto"/>
                                                            <w:right w:val="none" w:sz="0" w:space="0" w:color="auto"/>
                                                          </w:divBdr>
                                                          <w:divsChild>
                                                            <w:div w:id="18527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3678</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 Martsenyuk</dc:creator>
  <cp:keywords/>
  <dc:description/>
  <cp:lastModifiedBy>Jacek Rysiński</cp:lastModifiedBy>
  <cp:revision>2</cp:revision>
  <dcterms:created xsi:type="dcterms:W3CDTF">2024-07-02T12:44:00Z</dcterms:created>
  <dcterms:modified xsi:type="dcterms:W3CDTF">2024-07-02T12:44:00Z</dcterms:modified>
</cp:coreProperties>
</file>